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6D" w:rsidRPr="007535E5" w:rsidRDefault="0065166D" w:rsidP="0065166D">
      <w:pPr>
        <w:pStyle w:val="a8"/>
        <w:jc w:val="center"/>
        <w:rPr>
          <w:caps/>
          <w:szCs w:val="28"/>
        </w:rPr>
      </w:pPr>
      <w:r w:rsidRPr="007535E5">
        <w:rPr>
          <w:caps/>
          <w:szCs w:val="28"/>
        </w:rPr>
        <w:t>Министерство науки и высшего</w:t>
      </w:r>
    </w:p>
    <w:p w:rsidR="0065166D" w:rsidRPr="007535E5" w:rsidRDefault="0065166D" w:rsidP="00C01A8D">
      <w:pPr>
        <w:pStyle w:val="a8"/>
        <w:jc w:val="center"/>
        <w:rPr>
          <w:caps/>
          <w:szCs w:val="28"/>
        </w:rPr>
      </w:pPr>
      <w:r w:rsidRPr="007535E5">
        <w:rPr>
          <w:caps/>
          <w:szCs w:val="28"/>
        </w:rPr>
        <w:t>образования Российской</w:t>
      </w:r>
      <w:r w:rsidR="00C01A8D">
        <w:rPr>
          <w:caps/>
          <w:szCs w:val="28"/>
        </w:rPr>
        <w:t xml:space="preserve"> </w:t>
      </w:r>
      <w:r w:rsidRPr="007535E5">
        <w:rPr>
          <w:caps/>
          <w:szCs w:val="28"/>
        </w:rPr>
        <w:t>Федерации</w:t>
      </w:r>
    </w:p>
    <w:p w:rsidR="0065166D" w:rsidRPr="007535E5" w:rsidRDefault="0065166D" w:rsidP="0065166D">
      <w:pPr>
        <w:pStyle w:val="a8"/>
        <w:jc w:val="center"/>
        <w:rPr>
          <w:caps/>
          <w:szCs w:val="28"/>
        </w:rPr>
      </w:pPr>
      <w:r w:rsidRPr="007535E5">
        <w:rPr>
          <w:caps/>
          <w:szCs w:val="28"/>
        </w:rPr>
        <w:t>Федеральное Государственное</w:t>
      </w:r>
      <w:r w:rsidR="00A14BD7">
        <w:rPr>
          <w:caps/>
          <w:szCs w:val="28"/>
        </w:rPr>
        <w:t xml:space="preserve"> Бюджетное ОБРАЗОВАТЕЛЬНОЕ </w:t>
      </w:r>
    </w:p>
    <w:p w:rsidR="0065166D" w:rsidRPr="007535E5" w:rsidRDefault="0065166D" w:rsidP="0065166D">
      <w:pPr>
        <w:pStyle w:val="a8"/>
        <w:jc w:val="center"/>
        <w:rPr>
          <w:caps/>
          <w:szCs w:val="28"/>
        </w:rPr>
      </w:pPr>
      <w:r w:rsidRPr="007535E5">
        <w:rPr>
          <w:caps/>
          <w:szCs w:val="28"/>
        </w:rPr>
        <w:t>учреждение высшего образования</w:t>
      </w:r>
    </w:p>
    <w:p w:rsidR="0065166D" w:rsidRPr="007535E5" w:rsidRDefault="0065166D" w:rsidP="0065166D">
      <w:pPr>
        <w:pStyle w:val="a8"/>
        <w:jc w:val="center"/>
        <w:rPr>
          <w:caps/>
          <w:szCs w:val="28"/>
        </w:rPr>
      </w:pPr>
      <w:r w:rsidRPr="007535E5">
        <w:rPr>
          <w:caps/>
          <w:szCs w:val="28"/>
        </w:rPr>
        <w:t>«курский государственный университет»</w:t>
      </w:r>
    </w:p>
    <w:p w:rsidR="0065166D" w:rsidRPr="00135FA1" w:rsidRDefault="0065166D" w:rsidP="0065166D">
      <w:pPr>
        <w:pStyle w:val="a8"/>
        <w:jc w:val="center"/>
        <w:rPr>
          <w:b/>
          <w:caps/>
          <w:sz w:val="32"/>
          <w:szCs w:val="28"/>
        </w:rPr>
      </w:pPr>
    </w:p>
    <w:p w:rsidR="0065166D" w:rsidRPr="00135FA1" w:rsidRDefault="0065166D" w:rsidP="0065166D">
      <w:pPr>
        <w:pStyle w:val="a8"/>
        <w:spacing w:line="276" w:lineRule="auto"/>
        <w:jc w:val="center"/>
        <w:rPr>
          <w:b/>
          <w:sz w:val="28"/>
          <w:szCs w:val="28"/>
        </w:rPr>
      </w:pPr>
      <w:r w:rsidRPr="00135FA1">
        <w:rPr>
          <w:b/>
          <w:sz w:val="28"/>
          <w:szCs w:val="28"/>
        </w:rPr>
        <w:t>Индустриально-педагогический факультет</w:t>
      </w:r>
    </w:p>
    <w:p w:rsidR="0065166D" w:rsidRDefault="007535E5" w:rsidP="00EC3DD9">
      <w:pPr>
        <w:pStyle w:val="a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178435</wp:posOffset>
            </wp:positionV>
            <wp:extent cx="2381250" cy="1600200"/>
            <wp:effectExtent l="19050" t="0" r="0" b="0"/>
            <wp:wrapTight wrapText="bothSides">
              <wp:wrapPolygon edited="0">
                <wp:start x="13651" y="0"/>
                <wp:lineTo x="11750" y="514"/>
                <wp:lineTo x="6221" y="3600"/>
                <wp:lineTo x="2592" y="8229"/>
                <wp:lineTo x="346" y="12343"/>
                <wp:lineTo x="-173" y="16457"/>
                <wp:lineTo x="-173" y="18000"/>
                <wp:lineTo x="864" y="20571"/>
                <wp:lineTo x="1382" y="20829"/>
                <wp:lineTo x="2592" y="21343"/>
                <wp:lineTo x="2938" y="21343"/>
                <wp:lineTo x="7949" y="21343"/>
                <wp:lineTo x="8294" y="21343"/>
                <wp:lineTo x="10195" y="20571"/>
                <wp:lineTo x="10714" y="20571"/>
                <wp:lineTo x="16070" y="16714"/>
                <wp:lineTo x="16070" y="16457"/>
                <wp:lineTo x="16243" y="16457"/>
                <wp:lineTo x="20045" y="12600"/>
                <wp:lineTo x="20218" y="12343"/>
                <wp:lineTo x="21427" y="8486"/>
                <wp:lineTo x="21427" y="8229"/>
                <wp:lineTo x="21600" y="5657"/>
                <wp:lineTo x="21600" y="2571"/>
                <wp:lineTo x="20045" y="514"/>
                <wp:lineTo x="18662" y="0"/>
                <wp:lineTo x="13651" y="0"/>
              </wp:wrapPolygon>
            </wp:wrapTight>
            <wp:docPr id="1" name="Рисунок 1" descr="C:\Users\702\Desktop\Логотип ИП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02\Desktop\Логотип ИПФ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FA1" w:rsidRDefault="00135FA1" w:rsidP="00EC3DD9">
      <w:pPr>
        <w:pStyle w:val="a8"/>
        <w:jc w:val="center"/>
        <w:rPr>
          <w:b/>
          <w:sz w:val="28"/>
          <w:szCs w:val="28"/>
        </w:rPr>
      </w:pPr>
    </w:p>
    <w:p w:rsidR="007535E5" w:rsidRDefault="007535E5" w:rsidP="00EC3DD9">
      <w:pPr>
        <w:pStyle w:val="a8"/>
        <w:jc w:val="center"/>
        <w:rPr>
          <w:b/>
          <w:caps/>
          <w:szCs w:val="28"/>
        </w:rPr>
      </w:pPr>
    </w:p>
    <w:p w:rsidR="007535E5" w:rsidRDefault="007535E5" w:rsidP="00EC3DD9">
      <w:pPr>
        <w:pStyle w:val="a8"/>
        <w:jc w:val="center"/>
        <w:rPr>
          <w:b/>
          <w:caps/>
          <w:szCs w:val="28"/>
        </w:rPr>
      </w:pPr>
    </w:p>
    <w:p w:rsidR="007535E5" w:rsidRDefault="007535E5" w:rsidP="00EC3DD9">
      <w:pPr>
        <w:pStyle w:val="a8"/>
        <w:jc w:val="center"/>
        <w:rPr>
          <w:b/>
          <w:caps/>
          <w:szCs w:val="28"/>
        </w:rPr>
      </w:pPr>
    </w:p>
    <w:p w:rsidR="007535E5" w:rsidRDefault="007535E5" w:rsidP="00EC3DD9">
      <w:pPr>
        <w:pStyle w:val="a8"/>
        <w:jc w:val="center"/>
        <w:rPr>
          <w:b/>
          <w:caps/>
          <w:szCs w:val="28"/>
        </w:rPr>
      </w:pPr>
    </w:p>
    <w:p w:rsidR="007535E5" w:rsidRDefault="007535E5" w:rsidP="00EC3DD9">
      <w:pPr>
        <w:pStyle w:val="a8"/>
        <w:jc w:val="center"/>
        <w:rPr>
          <w:b/>
          <w:caps/>
          <w:szCs w:val="28"/>
        </w:rPr>
      </w:pPr>
    </w:p>
    <w:p w:rsidR="007535E5" w:rsidRDefault="007535E5" w:rsidP="00EC3DD9">
      <w:pPr>
        <w:pStyle w:val="a8"/>
        <w:jc w:val="center"/>
        <w:rPr>
          <w:b/>
          <w:caps/>
          <w:szCs w:val="28"/>
        </w:rPr>
      </w:pPr>
    </w:p>
    <w:p w:rsidR="007535E5" w:rsidRDefault="007535E5" w:rsidP="00EC3DD9">
      <w:pPr>
        <w:pStyle w:val="a8"/>
        <w:jc w:val="center"/>
        <w:rPr>
          <w:b/>
          <w:caps/>
          <w:szCs w:val="28"/>
        </w:rPr>
      </w:pPr>
    </w:p>
    <w:p w:rsidR="007535E5" w:rsidRDefault="007535E5" w:rsidP="00EC3DD9">
      <w:pPr>
        <w:pStyle w:val="a8"/>
        <w:jc w:val="center"/>
        <w:rPr>
          <w:b/>
          <w:caps/>
          <w:szCs w:val="28"/>
        </w:rPr>
      </w:pPr>
    </w:p>
    <w:p w:rsidR="007535E5" w:rsidRDefault="007535E5" w:rsidP="007535E5">
      <w:pPr>
        <w:pStyle w:val="a8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посвящается 35- летию факультета</w:t>
      </w:r>
    </w:p>
    <w:p w:rsidR="007535E5" w:rsidRDefault="007535E5" w:rsidP="007535E5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5742F5" w:rsidRDefault="005742F5" w:rsidP="007535E5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135FA1" w:rsidRDefault="00135FA1" w:rsidP="00EC3DD9">
      <w:pPr>
        <w:pStyle w:val="a8"/>
        <w:jc w:val="center"/>
        <w:rPr>
          <w:b/>
          <w:caps/>
          <w:sz w:val="32"/>
          <w:szCs w:val="28"/>
        </w:rPr>
      </w:pPr>
      <w:r w:rsidRPr="00955C17">
        <w:rPr>
          <w:b/>
          <w:caps/>
          <w:sz w:val="32"/>
          <w:szCs w:val="28"/>
        </w:rPr>
        <w:t>Информационное письмо</w:t>
      </w:r>
    </w:p>
    <w:p w:rsidR="005742F5" w:rsidRPr="00955C17" w:rsidRDefault="005742F5" w:rsidP="00EC3DD9">
      <w:pPr>
        <w:pStyle w:val="a8"/>
        <w:jc w:val="center"/>
        <w:rPr>
          <w:b/>
          <w:caps/>
          <w:sz w:val="36"/>
          <w:szCs w:val="28"/>
        </w:rPr>
      </w:pPr>
    </w:p>
    <w:p w:rsidR="00135FA1" w:rsidRDefault="00135FA1" w:rsidP="00EC3DD9">
      <w:pPr>
        <w:pStyle w:val="a8"/>
        <w:jc w:val="center"/>
        <w:rPr>
          <w:b/>
          <w:caps/>
          <w:sz w:val="28"/>
          <w:szCs w:val="28"/>
        </w:rPr>
      </w:pPr>
    </w:p>
    <w:p w:rsidR="00135FA1" w:rsidRPr="00BE1212" w:rsidRDefault="00135FA1" w:rsidP="00CC5E15">
      <w:pPr>
        <w:pStyle w:val="a8"/>
        <w:spacing w:line="360" w:lineRule="auto"/>
        <w:jc w:val="center"/>
        <w:rPr>
          <w:b/>
          <w:sz w:val="28"/>
          <w:szCs w:val="28"/>
        </w:rPr>
      </w:pPr>
      <w:r w:rsidRPr="00BE1212">
        <w:rPr>
          <w:b/>
          <w:sz w:val="28"/>
          <w:szCs w:val="28"/>
        </w:rPr>
        <w:t>Уважаемые коллеги!</w:t>
      </w:r>
    </w:p>
    <w:p w:rsidR="00EC3DD9" w:rsidRPr="00135FA1" w:rsidRDefault="00135FA1" w:rsidP="00CC5E15">
      <w:pPr>
        <w:pStyle w:val="a8"/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Индустриально-педагогический факультет приглашает Вас принять участие в работе </w:t>
      </w:r>
      <w:r w:rsidRPr="00135FA1">
        <w:rPr>
          <w:b/>
          <w:sz w:val="28"/>
          <w:szCs w:val="28"/>
        </w:rPr>
        <w:t>Всероссийской</w:t>
      </w:r>
      <w:r w:rsidR="00DF25C5" w:rsidRPr="00135FA1">
        <w:rPr>
          <w:b/>
          <w:sz w:val="28"/>
          <w:szCs w:val="28"/>
        </w:rPr>
        <w:t xml:space="preserve"> </w:t>
      </w:r>
      <w:r w:rsidRPr="00135FA1">
        <w:rPr>
          <w:b/>
          <w:sz w:val="28"/>
          <w:szCs w:val="28"/>
        </w:rPr>
        <w:t xml:space="preserve"> научно-практической конференции</w:t>
      </w:r>
    </w:p>
    <w:p w:rsidR="00EC3DD9" w:rsidRPr="00A14BD7" w:rsidRDefault="00DF25C5" w:rsidP="00CC5E15">
      <w:pPr>
        <w:pStyle w:val="a8"/>
        <w:spacing w:line="360" w:lineRule="auto"/>
        <w:jc w:val="center"/>
        <w:rPr>
          <w:sz w:val="28"/>
          <w:szCs w:val="28"/>
        </w:rPr>
      </w:pPr>
      <w:r w:rsidRPr="00135FA1">
        <w:rPr>
          <w:b/>
          <w:sz w:val="28"/>
          <w:szCs w:val="28"/>
        </w:rPr>
        <w:t>«</w:t>
      </w:r>
      <w:r w:rsidR="00182B01" w:rsidRPr="00135FA1">
        <w:rPr>
          <w:b/>
          <w:sz w:val="28"/>
          <w:szCs w:val="28"/>
        </w:rPr>
        <w:t>Образование и безопасность: актуальные проблемы теории и практики</w:t>
      </w:r>
      <w:r w:rsidR="00EC3DD9" w:rsidRPr="00135FA1">
        <w:rPr>
          <w:b/>
          <w:sz w:val="28"/>
          <w:szCs w:val="28"/>
        </w:rPr>
        <w:t>»</w:t>
      </w:r>
      <w:r w:rsidR="00135FA1">
        <w:rPr>
          <w:b/>
          <w:sz w:val="28"/>
          <w:szCs w:val="28"/>
        </w:rPr>
        <w:t xml:space="preserve"> </w:t>
      </w:r>
      <w:r w:rsidR="00135FA1" w:rsidRPr="00A14BD7">
        <w:rPr>
          <w:sz w:val="28"/>
          <w:szCs w:val="28"/>
        </w:rPr>
        <w:t xml:space="preserve">с </w:t>
      </w:r>
      <w:r w:rsidR="00135FA1" w:rsidRPr="00A14BD7">
        <w:rPr>
          <w:b/>
          <w:sz w:val="28"/>
          <w:szCs w:val="28"/>
        </w:rPr>
        <w:t>бесплатной</w:t>
      </w:r>
      <w:r w:rsidR="00135FA1" w:rsidRPr="00A14BD7">
        <w:rPr>
          <w:sz w:val="28"/>
          <w:szCs w:val="28"/>
        </w:rPr>
        <w:t xml:space="preserve"> публикацией по материалам конференции</w:t>
      </w:r>
      <w:r w:rsidR="007535E5" w:rsidRPr="00A14BD7">
        <w:rPr>
          <w:sz w:val="28"/>
          <w:szCs w:val="28"/>
        </w:rPr>
        <w:t>.</w:t>
      </w:r>
    </w:p>
    <w:p w:rsidR="007535E5" w:rsidRDefault="009E02B6" w:rsidP="00CC5E15">
      <w:pPr>
        <w:pStyle w:val="a8"/>
        <w:spacing w:line="360" w:lineRule="auto"/>
        <w:jc w:val="center"/>
        <w:rPr>
          <w:b/>
          <w:sz w:val="28"/>
          <w:szCs w:val="28"/>
        </w:rPr>
      </w:pPr>
      <w:r w:rsidRPr="003E287D">
        <w:rPr>
          <w:b/>
          <w:sz w:val="28"/>
          <w:szCs w:val="28"/>
        </w:rPr>
        <w:t>Место проведения:</w:t>
      </w:r>
      <w:r w:rsidR="00F0620B" w:rsidRPr="003E287D">
        <w:rPr>
          <w:b/>
          <w:sz w:val="28"/>
          <w:szCs w:val="28"/>
        </w:rPr>
        <w:t xml:space="preserve"> </w:t>
      </w:r>
      <w:r w:rsidR="00135FA1" w:rsidRPr="003E287D">
        <w:rPr>
          <w:b/>
          <w:sz w:val="28"/>
          <w:szCs w:val="28"/>
        </w:rPr>
        <w:t>305029</w:t>
      </w:r>
      <w:r w:rsidR="00F0620B" w:rsidRPr="003E287D">
        <w:rPr>
          <w:b/>
          <w:sz w:val="28"/>
          <w:szCs w:val="28"/>
        </w:rPr>
        <w:t xml:space="preserve"> </w:t>
      </w:r>
      <w:r w:rsidR="00135FA1" w:rsidRPr="003E287D">
        <w:rPr>
          <w:b/>
          <w:sz w:val="28"/>
          <w:szCs w:val="28"/>
        </w:rPr>
        <w:t>г. Курск,</w:t>
      </w:r>
    </w:p>
    <w:p w:rsidR="00135FA1" w:rsidRDefault="00135FA1" w:rsidP="00CC5E15">
      <w:pPr>
        <w:pStyle w:val="a8"/>
        <w:spacing w:line="360" w:lineRule="auto"/>
        <w:jc w:val="center"/>
        <w:rPr>
          <w:b/>
          <w:sz w:val="28"/>
          <w:szCs w:val="28"/>
        </w:rPr>
      </w:pPr>
      <w:r w:rsidRPr="003E287D">
        <w:rPr>
          <w:b/>
          <w:sz w:val="28"/>
          <w:szCs w:val="28"/>
        </w:rPr>
        <w:t>улица Карла Маркса, дом 53</w:t>
      </w:r>
    </w:p>
    <w:p w:rsidR="003E287D" w:rsidRDefault="003E287D" w:rsidP="00105F55">
      <w:pPr>
        <w:pStyle w:val="a8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620B">
        <w:rPr>
          <w:sz w:val="28"/>
          <w:szCs w:val="28"/>
        </w:rPr>
        <w:t>К участию в конференции приглашаются: профессорско-преподавател</w:t>
      </w:r>
      <w:r>
        <w:rPr>
          <w:sz w:val="28"/>
          <w:szCs w:val="28"/>
        </w:rPr>
        <w:t>ь</w:t>
      </w:r>
      <w:r w:rsidR="00A14BD7">
        <w:rPr>
          <w:sz w:val="28"/>
          <w:szCs w:val="28"/>
        </w:rPr>
        <w:t xml:space="preserve">ский состав </w:t>
      </w:r>
      <w:r w:rsidR="00F0620B">
        <w:rPr>
          <w:sz w:val="28"/>
          <w:szCs w:val="28"/>
        </w:rPr>
        <w:t xml:space="preserve"> </w:t>
      </w:r>
      <w:r w:rsidR="00BE1212">
        <w:rPr>
          <w:sz w:val="28"/>
          <w:szCs w:val="28"/>
        </w:rPr>
        <w:t>вуз</w:t>
      </w:r>
      <w:r w:rsidR="00F0620B">
        <w:rPr>
          <w:sz w:val="28"/>
          <w:szCs w:val="28"/>
        </w:rPr>
        <w:t>ов</w:t>
      </w:r>
      <w:r w:rsidR="00BE1212">
        <w:rPr>
          <w:sz w:val="28"/>
          <w:szCs w:val="28"/>
        </w:rPr>
        <w:t xml:space="preserve"> и учреждений СПО</w:t>
      </w:r>
      <w:r w:rsidR="00A14BD7">
        <w:rPr>
          <w:sz w:val="28"/>
          <w:szCs w:val="28"/>
        </w:rPr>
        <w:t xml:space="preserve">, </w:t>
      </w:r>
      <w:r w:rsidR="00BE1212">
        <w:rPr>
          <w:sz w:val="28"/>
          <w:szCs w:val="28"/>
        </w:rPr>
        <w:t xml:space="preserve"> </w:t>
      </w:r>
      <w:r>
        <w:rPr>
          <w:sz w:val="28"/>
          <w:szCs w:val="28"/>
        </w:rPr>
        <w:t>докторанты, аспиранты,</w:t>
      </w:r>
      <w:r w:rsidRPr="003E287D">
        <w:rPr>
          <w:sz w:val="28"/>
          <w:szCs w:val="28"/>
        </w:rPr>
        <w:t xml:space="preserve"> </w:t>
      </w:r>
      <w:r w:rsidR="00A14BD7">
        <w:rPr>
          <w:sz w:val="28"/>
          <w:szCs w:val="28"/>
        </w:rPr>
        <w:t>магистранты, выпускники вузов</w:t>
      </w:r>
      <w:r w:rsidR="00BE1212">
        <w:rPr>
          <w:sz w:val="28"/>
          <w:szCs w:val="28"/>
        </w:rPr>
        <w:t>,</w:t>
      </w:r>
      <w:r w:rsidR="00A14BD7">
        <w:rPr>
          <w:sz w:val="28"/>
          <w:szCs w:val="28"/>
        </w:rPr>
        <w:t xml:space="preserve"> </w:t>
      </w:r>
      <w:r w:rsidR="00BE1212">
        <w:rPr>
          <w:sz w:val="28"/>
          <w:szCs w:val="28"/>
        </w:rPr>
        <w:t xml:space="preserve"> практикующие специалисты </w:t>
      </w:r>
      <w:r w:rsidR="00BE1212" w:rsidRPr="00BE1212">
        <w:rPr>
          <w:sz w:val="28"/>
          <w:szCs w:val="28"/>
        </w:rPr>
        <w:t xml:space="preserve"> </w:t>
      </w:r>
      <w:r w:rsidR="00BE1212">
        <w:rPr>
          <w:sz w:val="28"/>
          <w:szCs w:val="28"/>
        </w:rPr>
        <w:t>(в соавторстве с научным руководителем и</w:t>
      </w:r>
      <w:r w:rsidR="00A14BD7">
        <w:rPr>
          <w:sz w:val="28"/>
          <w:szCs w:val="28"/>
        </w:rPr>
        <w:t>ли преподавателем), а также все проявляющие</w:t>
      </w:r>
      <w:r w:rsidR="00BE1212">
        <w:rPr>
          <w:sz w:val="28"/>
          <w:szCs w:val="28"/>
        </w:rPr>
        <w:t xml:space="preserve"> интерес к рассматриваемой проблематике.</w:t>
      </w:r>
    </w:p>
    <w:p w:rsidR="009E02B6" w:rsidRDefault="006B3A30" w:rsidP="00105F55">
      <w:pPr>
        <w:pStyle w:val="a8"/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Конференция проводит</w:t>
      </w:r>
      <w:r w:rsidR="003E287D" w:rsidRPr="007535E5">
        <w:rPr>
          <w:sz w:val="28"/>
          <w:szCs w:val="28"/>
        </w:rPr>
        <w:t xml:space="preserve">ся в </w:t>
      </w:r>
      <w:r w:rsidR="003E287D" w:rsidRPr="007535E5">
        <w:rPr>
          <w:b/>
          <w:sz w:val="28"/>
          <w:szCs w:val="28"/>
        </w:rPr>
        <w:t xml:space="preserve"> </w:t>
      </w:r>
      <w:r w:rsidR="001E069E" w:rsidRPr="007535E5">
        <w:rPr>
          <w:b/>
          <w:sz w:val="28"/>
          <w:szCs w:val="28"/>
        </w:rPr>
        <w:t>дистанционном формате.</w:t>
      </w:r>
    </w:p>
    <w:p w:rsidR="003A0E32" w:rsidRPr="009964C0" w:rsidRDefault="003A0E32" w:rsidP="005742F5">
      <w:pPr>
        <w:pStyle w:val="a8"/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Платформа </w:t>
      </w:r>
      <w:r>
        <w:rPr>
          <w:b/>
          <w:sz w:val="28"/>
          <w:szCs w:val="28"/>
          <w:lang w:val="en-US"/>
        </w:rPr>
        <w:t>Zoom</w:t>
      </w:r>
    </w:p>
    <w:p w:rsidR="009E02B6" w:rsidRPr="009964C0" w:rsidRDefault="009E02B6" w:rsidP="005742F5">
      <w:pPr>
        <w:pStyle w:val="a8"/>
        <w:spacing w:line="360" w:lineRule="auto"/>
        <w:jc w:val="center"/>
        <w:rPr>
          <w:b/>
          <w:color w:val="FF0000"/>
          <w:sz w:val="28"/>
          <w:szCs w:val="28"/>
        </w:rPr>
      </w:pPr>
      <w:r w:rsidRPr="003E287D">
        <w:rPr>
          <w:b/>
          <w:sz w:val="28"/>
          <w:szCs w:val="28"/>
        </w:rPr>
        <w:t>Вр</w:t>
      </w:r>
      <w:r w:rsidRPr="009964C0">
        <w:rPr>
          <w:b/>
          <w:sz w:val="28"/>
          <w:szCs w:val="28"/>
        </w:rPr>
        <w:t>емя проведения:</w:t>
      </w:r>
      <w:r w:rsidR="00DF25C5" w:rsidRPr="009964C0">
        <w:rPr>
          <w:b/>
          <w:sz w:val="28"/>
          <w:szCs w:val="28"/>
        </w:rPr>
        <w:t xml:space="preserve"> </w:t>
      </w:r>
      <w:r w:rsidR="00CE0B22" w:rsidRPr="009964C0">
        <w:rPr>
          <w:b/>
          <w:sz w:val="28"/>
          <w:szCs w:val="28"/>
        </w:rPr>
        <w:t xml:space="preserve">10 декабря </w:t>
      </w:r>
      <w:r w:rsidR="00EC3DD9" w:rsidRPr="009964C0">
        <w:rPr>
          <w:b/>
          <w:sz w:val="28"/>
          <w:szCs w:val="28"/>
        </w:rPr>
        <w:t>2020</w:t>
      </w:r>
      <w:r w:rsidRPr="009964C0">
        <w:rPr>
          <w:b/>
          <w:sz w:val="28"/>
          <w:szCs w:val="28"/>
        </w:rPr>
        <w:t xml:space="preserve"> г.</w:t>
      </w:r>
      <w:r w:rsidR="007535E5" w:rsidRPr="009964C0">
        <w:rPr>
          <w:b/>
          <w:sz w:val="28"/>
          <w:szCs w:val="28"/>
        </w:rPr>
        <w:t xml:space="preserve"> </w:t>
      </w:r>
      <w:r w:rsidR="006B3A30" w:rsidRPr="009964C0">
        <w:rPr>
          <w:b/>
          <w:sz w:val="28"/>
          <w:szCs w:val="28"/>
        </w:rPr>
        <w:t>10 часов</w:t>
      </w:r>
      <w:r w:rsidR="009964C0" w:rsidRPr="009964C0">
        <w:rPr>
          <w:b/>
          <w:sz w:val="28"/>
          <w:szCs w:val="28"/>
        </w:rPr>
        <w:t xml:space="preserve"> по МСК</w:t>
      </w:r>
    </w:p>
    <w:p w:rsidR="003E287D" w:rsidRPr="007535E5" w:rsidRDefault="00CE0B22" w:rsidP="0075327B">
      <w:pPr>
        <w:pStyle w:val="a8"/>
        <w:spacing w:line="360" w:lineRule="auto"/>
        <w:jc w:val="center"/>
        <w:rPr>
          <w:b/>
          <w:sz w:val="28"/>
          <w:szCs w:val="28"/>
        </w:rPr>
      </w:pPr>
      <w:r w:rsidRPr="007535E5">
        <w:rPr>
          <w:b/>
          <w:sz w:val="28"/>
          <w:szCs w:val="28"/>
        </w:rPr>
        <w:lastRenderedPageBreak/>
        <w:t>Предполагается рассмотрение  следующего круга вопросов:</w:t>
      </w:r>
    </w:p>
    <w:p w:rsidR="003E287D" w:rsidRDefault="00955C17" w:rsidP="0075327B">
      <w:pPr>
        <w:pStyle w:val="a8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Актуальные вопросы т</w:t>
      </w:r>
      <w:r w:rsidR="00CE0B22">
        <w:rPr>
          <w:sz w:val="28"/>
          <w:szCs w:val="28"/>
        </w:rPr>
        <w:t>ехносферной безопасности.</w:t>
      </w:r>
    </w:p>
    <w:p w:rsidR="003E287D" w:rsidRDefault="00CE0B22" w:rsidP="0075327B">
      <w:pPr>
        <w:pStyle w:val="a8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Технологическое образование в условиях цифровой экономики.</w:t>
      </w:r>
    </w:p>
    <w:p w:rsidR="003E287D" w:rsidRDefault="00CE0B22" w:rsidP="0075327B">
      <w:pPr>
        <w:pStyle w:val="a8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Профессиональное обучение в условиях перемен: вызовы 21 века.</w:t>
      </w:r>
    </w:p>
    <w:p w:rsidR="0075327B" w:rsidRPr="003D40F4" w:rsidRDefault="003D40F4" w:rsidP="00105F55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3D40F4">
        <w:rPr>
          <w:sz w:val="28"/>
          <w:szCs w:val="28"/>
        </w:rPr>
        <w:t>Рабочий язык конференции – русский.</w:t>
      </w:r>
    </w:p>
    <w:p w:rsidR="003E287D" w:rsidRDefault="00CE0B22" w:rsidP="00105F55">
      <w:pPr>
        <w:pStyle w:val="a8"/>
        <w:spacing w:line="360" w:lineRule="auto"/>
        <w:ind w:firstLine="709"/>
        <w:jc w:val="both"/>
        <w:rPr>
          <w:color w:val="2E74B5" w:themeColor="accent1" w:themeShade="BF"/>
          <w:sz w:val="28"/>
          <w:szCs w:val="28"/>
          <w:u w:val="single"/>
        </w:rPr>
      </w:pPr>
      <w:r w:rsidRPr="006B3A30">
        <w:rPr>
          <w:sz w:val="28"/>
          <w:szCs w:val="28"/>
        </w:rPr>
        <w:t xml:space="preserve">Участие в конференции и публикация статей </w:t>
      </w:r>
      <w:r w:rsidRPr="006B3A30">
        <w:rPr>
          <w:b/>
          <w:sz w:val="28"/>
          <w:szCs w:val="28"/>
        </w:rPr>
        <w:t>бесплатные.</w:t>
      </w:r>
      <w:r w:rsidR="00AA036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Заявки и</w:t>
      </w:r>
      <w:r w:rsidR="006B3A30">
        <w:rPr>
          <w:sz w:val="28"/>
          <w:szCs w:val="28"/>
        </w:rPr>
        <w:t xml:space="preserve"> статьи</w:t>
      </w:r>
      <w:r w:rsidR="00CD52ED">
        <w:rPr>
          <w:sz w:val="28"/>
          <w:szCs w:val="28"/>
        </w:rPr>
        <w:t xml:space="preserve"> принимаются д</w:t>
      </w:r>
      <w:r>
        <w:rPr>
          <w:sz w:val="28"/>
          <w:szCs w:val="28"/>
        </w:rPr>
        <w:t xml:space="preserve">о </w:t>
      </w:r>
      <w:r w:rsidRPr="00105F55">
        <w:rPr>
          <w:b/>
          <w:sz w:val="28"/>
          <w:szCs w:val="28"/>
        </w:rPr>
        <w:t>6 декабря 2020 года</w:t>
      </w:r>
      <w:r w:rsidR="00CD52ED">
        <w:rPr>
          <w:b/>
          <w:sz w:val="28"/>
          <w:szCs w:val="28"/>
        </w:rPr>
        <w:t xml:space="preserve"> включительно </w:t>
      </w:r>
      <w:r w:rsidR="00AA0365">
        <w:rPr>
          <w:sz w:val="28"/>
          <w:szCs w:val="28"/>
        </w:rPr>
        <w:t xml:space="preserve"> и отправляются  на кафедральную почту </w:t>
      </w:r>
      <w:hyperlink r:id="rId9" w:history="1">
        <w:r w:rsidR="00AA0365" w:rsidRPr="00907C4F">
          <w:rPr>
            <w:rStyle w:val="a6"/>
            <w:sz w:val="28"/>
            <w:szCs w:val="28"/>
            <w:lang w:val="en-US"/>
          </w:rPr>
          <w:t>kaf</w:t>
        </w:r>
        <w:r w:rsidR="00AA0365" w:rsidRPr="00907C4F">
          <w:rPr>
            <w:rStyle w:val="a6"/>
            <w:sz w:val="28"/>
            <w:szCs w:val="28"/>
          </w:rPr>
          <w:t>2008@</w:t>
        </w:r>
        <w:r w:rsidR="00AA0365" w:rsidRPr="00907C4F">
          <w:rPr>
            <w:rStyle w:val="a6"/>
            <w:sz w:val="28"/>
            <w:szCs w:val="28"/>
            <w:lang w:val="en-US"/>
          </w:rPr>
          <w:t>rambler</w:t>
        </w:r>
        <w:r w:rsidR="00AA0365" w:rsidRPr="00907C4F">
          <w:rPr>
            <w:rStyle w:val="a6"/>
            <w:sz w:val="28"/>
            <w:szCs w:val="28"/>
          </w:rPr>
          <w:t>.</w:t>
        </w:r>
        <w:r w:rsidR="00AA0365" w:rsidRPr="00907C4F">
          <w:rPr>
            <w:rStyle w:val="a6"/>
            <w:sz w:val="28"/>
            <w:szCs w:val="28"/>
            <w:lang w:val="en-US"/>
          </w:rPr>
          <w:t>ru</w:t>
        </w:r>
      </w:hyperlink>
      <w:r w:rsidR="00AA0365" w:rsidRPr="00AA0365">
        <w:rPr>
          <w:color w:val="2E74B5" w:themeColor="accent1" w:themeShade="BF"/>
          <w:sz w:val="28"/>
          <w:szCs w:val="28"/>
          <w:u w:val="single"/>
        </w:rPr>
        <w:t>.</w:t>
      </w:r>
    </w:p>
    <w:p w:rsidR="00AA0365" w:rsidRPr="00AA0365" w:rsidRDefault="00AA0365" w:rsidP="00105F55">
      <w:pPr>
        <w:pStyle w:val="a8"/>
        <w:spacing w:line="360" w:lineRule="auto"/>
        <w:ind w:firstLine="709"/>
        <w:jc w:val="both"/>
        <w:rPr>
          <w:b/>
          <w:sz w:val="28"/>
          <w:szCs w:val="28"/>
        </w:rPr>
      </w:pPr>
    </w:p>
    <w:p w:rsidR="003E287D" w:rsidRDefault="00AA0365" w:rsidP="007535E5">
      <w:pPr>
        <w:pStyle w:val="a8"/>
        <w:spacing w:line="360" w:lineRule="auto"/>
        <w:jc w:val="center"/>
        <w:rPr>
          <w:sz w:val="28"/>
          <w:szCs w:val="28"/>
        </w:rPr>
      </w:pPr>
      <w:r w:rsidRPr="00AA0365">
        <w:rPr>
          <w:b/>
          <w:sz w:val="28"/>
          <w:szCs w:val="28"/>
        </w:rPr>
        <w:t>Технические секретари конференции</w:t>
      </w:r>
      <w:r w:rsidR="007535E5">
        <w:rPr>
          <w:b/>
          <w:sz w:val="28"/>
          <w:szCs w:val="28"/>
        </w:rPr>
        <w:t xml:space="preserve"> – </w:t>
      </w:r>
      <w:r w:rsidRPr="00AA0365">
        <w:rPr>
          <w:b/>
          <w:sz w:val="28"/>
          <w:szCs w:val="28"/>
        </w:rPr>
        <w:t xml:space="preserve"> телефон для связи</w:t>
      </w:r>
      <w:r>
        <w:rPr>
          <w:sz w:val="28"/>
          <w:szCs w:val="28"/>
        </w:rPr>
        <w:t>:</w:t>
      </w:r>
    </w:p>
    <w:p w:rsidR="00AA0365" w:rsidRDefault="003F1F79" w:rsidP="007535E5">
      <w:pPr>
        <w:pStyle w:val="a8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Гура Виктория Степановна: 8-961-168-15-51</w:t>
      </w:r>
    </w:p>
    <w:p w:rsidR="00AA0365" w:rsidRDefault="003F1F79" w:rsidP="007535E5">
      <w:pPr>
        <w:pStyle w:val="a8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Грибовская Наталья Викторовна: 8-920-704-57-86</w:t>
      </w:r>
    </w:p>
    <w:p w:rsidR="00AA0365" w:rsidRDefault="00AA0365" w:rsidP="00105F55">
      <w:pPr>
        <w:pStyle w:val="a8"/>
        <w:spacing w:line="360" w:lineRule="auto"/>
        <w:jc w:val="both"/>
        <w:rPr>
          <w:sz w:val="28"/>
          <w:szCs w:val="28"/>
        </w:rPr>
      </w:pPr>
    </w:p>
    <w:p w:rsidR="00AA0365" w:rsidRDefault="00AA0365" w:rsidP="00AA0365">
      <w:pPr>
        <w:pStyle w:val="a8"/>
        <w:jc w:val="center"/>
        <w:rPr>
          <w:b/>
          <w:sz w:val="28"/>
          <w:szCs w:val="28"/>
        </w:rPr>
      </w:pPr>
      <w:r w:rsidRPr="00AA0365">
        <w:rPr>
          <w:b/>
          <w:sz w:val="28"/>
          <w:szCs w:val="28"/>
        </w:rPr>
        <w:t>Требования к оформлению статьи:</w:t>
      </w:r>
    </w:p>
    <w:p w:rsidR="00105F55" w:rsidRDefault="00105F55" w:rsidP="00AA0365">
      <w:pPr>
        <w:pStyle w:val="a8"/>
        <w:jc w:val="center"/>
        <w:rPr>
          <w:b/>
          <w:sz w:val="28"/>
          <w:szCs w:val="28"/>
        </w:rPr>
      </w:pPr>
    </w:p>
    <w:p w:rsidR="00105F55" w:rsidRPr="00FC179B" w:rsidRDefault="00105F55" w:rsidP="00105F5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C179B">
        <w:rPr>
          <w:color w:val="000000"/>
          <w:sz w:val="28"/>
          <w:szCs w:val="28"/>
        </w:rPr>
        <w:t>Статьи, принимаемые для публикации должны отличаться новизной и актуальностью проблематики, оригинальностью, содержать результаты научных и научно-практических исследований.</w:t>
      </w:r>
    </w:p>
    <w:p w:rsidR="00105F55" w:rsidRPr="00FC179B" w:rsidRDefault="00105F55" w:rsidP="00105F5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C179B">
        <w:rPr>
          <w:color w:val="000000"/>
          <w:sz w:val="28"/>
          <w:szCs w:val="28"/>
        </w:rPr>
        <w:t>Предлагаемые материалы не должны быть опубликованы ранее в других печатных изданиях.</w:t>
      </w:r>
    </w:p>
    <w:p w:rsidR="00105F55" w:rsidRDefault="00253B33" w:rsidP="00105F5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Статьи, подаваемые магистрантами</w:t>
      </w:r>
      <w:r w:rsidR="00105F55" w:rsidRPr="00FC179B">
        <w:rPr>
          <w:color w:val="000000"/>
          <w:sz w:val="28"/>
          <w:szCs w:val="28"/>
        </w:rPr>
        <w:t xml:space="preserve"> и аспирантами должны содержать контактные данные о научном руководителе.</w:t>
      </w:r>
    </w:p>
    <w:p w:rsidR="00105F55" w:rsidRPr="00FC179B" w:rsidRDefault="00105F55" w:rsidP="00105F5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C179B">
        <w:rPr>
          <w:color w:val="000000"/>
          <w:sz w:val="28"/>
          <w:szCs w:val="28"/>
        </w:rPr>
        <w:t>Статьи, не соответствующие «Требованиям к оформлению научных статей», не будут приняты к публикации.</w:t>
      </w:r>
    </w:p>
    <w:p w:rsidR="00105F55" w:rsidRDefault="00105F55" w:rsidP="00105F5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C179B">
        <w:rPr>
          <w:b/>
          <w:color w:val="000000"/>
          <w:sz w:val="28"/>
          <w:szCs w:val="28"/>
        </w:rPr>
        <w:t>Антиплагиат:</w:t>
      </w:r>
      <w:r w:rsidRPr="00FC179B">
        <w:rPr>
          <w:color w:val="000000"/>
          <w:sz w:val="28"/>
          <w:szCs w:val="28"/>
        </w:rPr>
        <w:t xml:space="preserve"> Необходимо осуществить проверку присылаемых текстов на предмет наличия в них фрагментов заимствований из чужих исследований при помощи инструмента Антиплагиат</w:t>
      </w:r>
      <w:r w:rsidR="00253B33">
        <w:rPr>
          <w:color w:val="000000"/>
          <w:sz w:val="28"/>
          <w:szCs w:val="28"/>
        </w:rPr>
        <w:t xml:space="preserve"> </w:t>
      </w:r>
      <w:hyperlink r:id="rId10" w:history="1">
        <w:r w:rsidRPr="00FC179B">
          <w:rPr>
            <w:rStyle w:val="a6"/>
            <w:sz w:val="28"/>
            <w:szCs w:val="28"/>
          </w:rPr>
          <w:t>www.antiplagiat.ru</w:t>
        </w:r>
      </w:hyperlink>
      <w:r w:rsidRPr="00FC179B">
        <w:rPr>
          <w:color w:val="000000"/>
          <w:sz w:val="28"/>
          <w:szCs w:val="28"/>
        </w:rPr>
        <w:t>,  и прислать отчет в виде скриншота о процентном соотношении оригинальности текста (должно быт</w:t>
      </w:r>
      <w:r w:rsidRPr="00F00A7C">
        <w:rPr>
          <w:sz w:val="28"/>
          <w:szCs w:val="28"/>
        </w:rPr>
        <w:t>ь не менее 70% оригинальности текста)</w:t>
      </w:r>
      <w:r w:rsidRPr="00F00A7C">
        <w:rPr>
          <w:color w:val="000000"/>
          <w:sz w:val="28"/>
          <w:szCs w:val="28"/>
        </w:rPr>
        <w:t>.</w:t>
      </w:r>
    </w:p>
    <w:p w:rsidR="00D57EEC" w:rsidRDefault="00D57EEC" w:rsidP="00105F5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57EEC" w:rsidRDefault="00D57EEC" w:rsidP="00105F5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05F55" w:rsidRPr="00B650B4" w:rsidRDefault="00105F55" w:rsidP="00105F55">
      <w:pPr>
        <w:widowControl w:val="0"/>
        <w:jc w:val="center"/>
        <w:rPr>
          <w:rFonts w:eastAsia="Times New Roman"/>
          <w:b/>
          <w:noProof/>
          <w:color w:val="C00000"/>
          <w:sz w:val="28"/>
          <w:szCs w:val="28"/>
        </w:rPr>
      </w:pPr>
      <w:r w:rsidRPr="00B650B4">
        <w:rPr>
          <w:rFonts w:eastAsia="Times New Roman"/>
          <w:b/>
          <w:noProof/>
          <w:sz w:val="28"/>
          <w:szCs w:val="28"/>
        </w:rPr>
        <w:lastRenderedPageBreak/>
        <w:t>Требования к материалам</w:t>
      </w:r>
    </w:p>
    <w:p w:rsidR="00105F55" w:rsidRPr="00B650B4" w:rsidRDefault="00105F55" w:rsidP="00105F55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eastAsia="Times New Roman"/>
          <w:noProof/>
          <w:sz w:val="18"/>
          <w:szCs w:val="18"/>
        </w:rPr>
      </w:pPr>
    </w:p>
    <w:p w:rsidR="00105F55" w:rsidRPr="00B650B4" w:rsidRDefault="00105F55" w:rsidP="00105F55">
      <w:pPr>
        <w:widowControl w:val="0"/>
        <w:tabs>
          <w:tab w:val="left" w:pos="567"/>
        </w:tabs>
        <w:spacing w:line="360" w:lineRule="auto"/>
        <w:jc w:val="both"/>
        <w:rPr>
          <w:rFonts w:eastAsia="Times New Roman"/>
          <w:noProof/>
          <w:sz w:val="28"/>
          <w:szCs w:val="28"/>
        </w:rPr>
      </w:pPr>
      <w:r w:rsidRPr="00B650B4">
        <w:rPr>
          <w:rFonts w:eastAsia="Times New Roman"/>
          <w:b/>
          <w:noProof/>
          <w:sz w:val="28"/>
          <w:szCs w:val="28"/>
        </w:rPr>
        <w:t xml:space="preserve">Формат текста: </w:t>
      </w:r>
      <w:r w:rsidRPr="00B650B4">
        <w:rPr>
          <w:rFonts w:eastAsia="Times New Roman"/>
          <w:noProof/>
          <w:sz w:val="28"/>
          <w:szCs w:val="28"/>
          <w:lang w:val="en-US"/>
        </w:rPr>
        <w:t>MicrosoftWord</w:t>
      </w:r>
      <w:r w:rsidRPr="00B650B4">
        <w:rPr>
          <w:rFonts w:eastAsia="Times New Roman"/>
          <w:noProof/>
          <w:sz w:val="28"/>
          <w:szCs w:val="28"/>
        </w:rPr>
        <w:t xml:space="preserve"> (*.</w:t>
      </w:r>
      <w:r w:rsidRPr="00B650B4">
        <w:rPr>
          <w:rFonts w:eastAsia="Times New Roman"/>
          <w:noProof/>
          <w:sz w:val="28"/>
          <w:szCs w:val="28"/>
          <w:lang w:val="en-US"/>
        </w:rPr>
        <w:t>doc</w:t>
      </w:r>
      <w:r w:rsidRPr="00B650B4">
        <w:rPr>
          <w:rFonts w:eastAsia="Times New Roman"/>
          <w:noProof/>
          <w:sz w:val="28"/>
          <w:szCs w:val="28"/>
        </w:rPr>
        <w:t>, *.</w:t>
      </w:r>
      <w:r w:rsidRPr="00B650B4">
        <w:rPr>
          <w:rFonts w:eastAsia="Times New Roman"/>
          <w:noProof/>
          <w:sz w:val="28"/>
          <w:szCs w:val="28"/>
          <w:lang w:val="en-US"/>
        </w:rPr>
        <w:t>docx</w:t>
      </w:r>
      <w:r w:rsidRPr="00B650B4">
        <w:rPr>
          <w:rFonts w:eastAsia="Times New Roman"/>
          <w:noProof/>
          <w:sz w:val="28"/>
          <w:szCs w:val="28"/>
        </w:rPr>
        <w:t>); А4;</w:t>
      </w:r>
    </w:p>
    <w:p w:rsidR="00105F55" w:rsidRPr="00B650B4" w:rsidRDefault="00105F55" w:rsidP="00105F55">
      <w:pPr>
        <w:widowControl w:val="0"/>
        <w:tabs>
          <w:tab w:val="left" w:pos="567"/>
        </w:tabs>
        <w:spacing w:line="360" w:lineRule="auto"/>
        <w:jc w:val="both"/>
        <w:rPr>
          <w:rFonts w:eastAsia="Times New Roman"/>
          <w:noProof/>
          <w:sz w:val="28"/>
          <w:szCs w:val="28"/>
        </w:rPr>
      </w:pPr>
      <w:r w:rsidRPr="00B650B4">
        <w:rPr>
          <w:rFonts w:eastAsia="Times New Roman"/>
          <w:b/>
          <w:noProof/>
          <w:sz w:val="28"/>
          <w:szCs w:val="28"/>
        </w:rPr>
        <w:t>Ориентация</w:t>
      </w:r>
      <w:r w:rsidRPr="00B650B4">
        <w:rPr>
          <w:rFonts w:eastAsia="Times New Roman"/>
          <w:noProof/>
          <w:sz w:val="28"/>
          <w:szCs w:val="28"/>
        </w:rPr>
        <w:t xml:space="preserve">: книжная, </w:t>
      </w:r>
      <w:r w:rsidRPr="00B650B4">
        <w:rPr>
          <w:rFonts w:eastAsia="Times New Roman"/>
          <w:i/>
          <w:noProof/>
          <w:sz w:val="28"/>
          <w:szCs w:val="28"/>
          <w:u w:val="single"/>
        </w:rPr>
        <w:t>альбомная ориентация запрещена</w:t>
      </w:r>
      <w:r w:rsidRPr="00B650B4">
        <w:rPr>
          <w:rFonts w:eastAsia="Times New Roman"/>
          <w:noProof/>
          <w:sz w:val="28"/>
          <w:szCs w:val="28"/>
        </w:rPr>
        <w:t>;</w:t>
      </w:r>
    </w:p>
    <w:p w:rsidR="00105F55" w:rsidRPr="00B650B4" w:rsidRDefault="00105F55" w:rsidP="00105F55">
      <w:pPr>
        <w:widowControl w:val="0"/>
        <w:tabs>
          <w:tab w:val="left" w:pos="567"/>
        </w:tabs>
        <w:spacing w:line="360" w:lineRule="auto"/>
        <w:jc w:val="both"/>
        <w:rPr>
          <w:rFonts w:eastAsia="Times New Roman"/>
          <w:noProof/>
          <w:sz w:val="28"/>
          <w:szCs w:val="28"/>
        </w:rPr>
      </w:pPr>
      <w:r w:rsidRPr="00B650B4">
        <w:rPr>
          <w:rFonts w:eastAsia="Times New Roman"/>
          <w:b/>
          <w:noProof/>
          <w:sz w:val="28"/>
          <w:szCs w:val="28"/>
        </w:rPr>
        <w:t>Поля</w:t>
      </w:r>
      <w:r w:rsidRPr="00B650B4">
        <w:rPr>
          <w:rFonts w:eastAsia="Times New Roman"/>
          <w:noProof/>
          <w:sz w:val="28"/>
          <w:szCs w:val="28"/>
        </w:rPr>
        <w:t xml:space="preserve"> (верхнее, нижнее, левое, правое): 2 см;</w:t>
      </w:r>
    </w:p>
    <w:p w:rsidR="00105F55" w:rsidRPr="00B650B4" w:rsidRDefault="00105F55" w:rsidP="00105F55">
      <w:pPr>
        <w:widowControl w:val="0"/>
        <w:tabs>
          <w:tab w:val="left" w:pos="567"/>
        </w:tabs>
        <w:spacing w:line="360" w:lineRule="auto"/>
        <w:jc w:val="both"/>
        <w:rPr>
          <w:rFonts w:eastAsia="Times New Roman"/>
          <w:noProof/>
          <w:sz w:val="28"/>
          <w:szCs w:val="28"/>
          <w:lang w:val="en-US"/>
        </w:rPr>
      </w:pPr>
      <w:r w:rsidRPr="00B650B4">
        <w:rPr>
          <w:rFonts w:eastAsia="Times New Roman"/>
          <w:b/>
          <w:noProof/>
          <w:sz w:val="28"/>
          <w:szCs w:val="28"/>
          <w:lang w:val="en-US"/>
        </w:rPr>
        <w:t>Шрифт</w:t>
      </w:r>
      <w:r w:rsidRPr="00B650B4">
        <w:rPr>
          <w:rFonts w:eastAsia="Times New Roman"/>
          <w:noProof/>
          <w:sz w:val="28"/>
          <w:szCs w:val="28"/>
          <w:lang w:val="en-US"/>
        </w:rPr>
        <w:t>: Times New Roman, размер (кегль) – 14;</w:t>
      </w:r>
    </w:p>
    <w:p w:rsidR="00105F55" w:rsidRDefault="00105F55" w:rsidP="00105F55">
      <w:pPr>
        <w:widowControl w:val="0"/>
        <w:tabs>
          <w:tab w:val="left" w:pos="567"/>
        </w:tabs>
        <w:spacing w:line="360" w:lineRule="auto"/>
        <w:jc w:val="both"/>
        <w:rPr>
          <w:rFonts w:eastAsia="Times New Roman"/>
          <w:noProof/>
          <w:sz w:val="28"/>
          <w:szCs w:val="28"/>
        </w:rPr>
      </w:pPr>
      <w:r w:rsidRPr="00B650B4">
        <w:rPr>
          <w:rFonts w:eastAsia="Times New Roman"/>
          <w:b/>
          <w:noProof/>
          <w:sz w:val="28"/>
          <w:szCs w:val="28"/>
        </w:rPr>
        <w:t>Межстрочный интервал:</w:t>
      </w:r>
      <w:r w:rsidRPr="00B650B4">
        <w:rPr>
          <w:rFonts w:eastAsia="Times New Roman"/>
          <w:noProof/>
          <w:sz w:val="28"/>
          <w:szCs w:val="28"/>
        </w:rPr>
        <w:t xml:space="preserve"> полуторный;</w:t>
      </w:r>
    </w:p>
    <w:p w:rsidR="00105F55" w:rsidRPr="00D450AA" w:rsidRDefault="00105F55" w:rsidP="00105F55">
      <w:pPr>
        <w:widowControl w:val="0"/>
        <w:tabs>
          <w:tab w:val="left" w:pos="567"/>
        </w:tabs>
        <w:spacing w:line="360" w:lineRule="auto"/>
        <w:jc w:val="both"/>
        <w:rPr>
          <w:rFonts w:eastAsia="Times New Roman"/>
          <w:noProof/>
          <w:sz w:val="28"/>
          <w:szCs w:val="28"/>
        </w:rPr>
      </w:pPr>
      <w:r w:rsidRPr="00DC2792">
        <w:rPr>
          <w:rFonts w:eastAsia="Times New Roman"/>
          <w:b/>
          <w:noProof/>
          <w:sz w:val="28"/>
          <w:szCs w:val="28"/>
        </w:rPr>
        <w:t>Абзацный о</w:t>
      </w:r>
      <w:r w:rsidRPr="00D450AA">
        <w:rPr>
          <w:rFonts w:eastAsia="Times New Roman"/>
          <w:b/>
          <w:noProof/>
          <w:sz w:val="28"/>
          <w:szCs w:val="28"/>
        </w:rPr>
        <w:t>тступ</w:t>
      </w:r>
      <w:r w:rsidRPr="00D450AA">
        <w:rPr>
          <w:rFonts w:eastAsia="Times New Roman"/>
          <w:noProof/>
          <w:sz w:val="28"/>
          <w:szCs w:val="28"/>
        </w:rPr>
        <w:t xml:space="preserve"> (пробелы и табуляция в началеабзаца недопустимы!): 1 см</w:t>
      </w:r>
    </w:p>
    <w:p w:rsidR="00105F55" w:rsidRPr="00D450AA" w:rsidRDefault="00105F55" w:rsidP="00105F55">
      <w:pPr>
        <w:widowControl w:val="0"/>
        <w:tabs>
          <w:tab w:val="left" w:pos="567"/>
        </w:tabs>
        <w:spacing w:line="360" w:lineRule="auto"/>
        <w:jc w:val="both"/>
        <w:rPr>
          <w:rFonts w:eastAsia="Times New Roman"/>
          <w:noProof/>
          <w:sz w:val="28"/>
          <w:szCs w:val="28"/>
        </w:rPr>
      </w:pPr>
      <w:r w:rsidRPr="00D450AA">
        <w:rPr>
          <w:rFonts w:eastAsia="Times New Roman"/>
          <w:b/>
          <w:noProof/>
          <w:sz w:val="28"/>
          <w:szCs w:val="28"/>
        </w:rPr>
        <w:t xml:space="preserve">Объём статьи: </w:t>
      </w:r>
      <w:r w:rsidR="002769DE">
        <w:rPr>
          <w:rFonts w:eastAsia="Times New Roman"/>
          <w:noProof/>
          <w:sz w:val="28"/>
          <w:szCs w:val="28"/>
        </w:rPr>
        <w:t>не менее 5</w:t>
      </w:r>
      <w:r w:rsidRPr="00D450AA">
        <w:rPr>
          <w:rFonts w:eastAsia="Times New Roman"/>
          <w:noProof/>
          <w:sz w:val="28"/>
          <w:szCs w:val="28"/>
        </w:rPr>
        <w:t xml:space="preserve"> стр.; </w:t>
      </w:r>
    </w:p>
    <w:p w:rsidR="00105F55" w:rsidRDefault="00105F55" w:rsidP="00105F55">
      <w:pPr>
        <w:pStyle w:val="a5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 w:rsidRPr="00D450AA">
        <w:rPr>
          <w:b/>
          <w:noProof/>
          <w:sz w:val="28"/>
          <w:szCs w:val="28"/>
        </w:rPr>
        <w:t xml:space="preserve">Количество авторов в одной статье: </w:t>
      </w:r>
      <w:r w:rsidR="00D450AA" w:rsidRPr="00D450AA">
        <w:rPr>
          <w:noProof/>
          <w:sz w:val="28"/>
          <w:szCs w:val="28"/>
        </w:rPr>
        <w:t>не более 3</w:t>
      </w:r>
      <w:r w:rsidRPr="00D450AA">
        <w:rPr>
          <w:noProof/>
          <w:sz w:val="28"/>
          <w:szCs w:val="28"/>
        </w:rPr>
        <w:t>-х.</w:t>
      </w:r>
    </w:p>
    <w:p w:rsidR="00105F55" w:rsidRPr="00853E24" w:rsidRDefault="00105F55" w:rsidP="00105F55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noProof/>
          <w:sz w:val="28"/>
          <w:szCs w:val="28"/>
        </w:rPr>
      </w:pPr>
      <w:r w:rsidRPr="00853E24">
        <w:rPr>
          <w:b/>
          <w:noProof/>
          <w:sz w:val="28"/>
          <w:szCs w:val="28"/>
        </w:rPr>
        <w:t>Оформление статьи</w:t>
      </w:r>
    </w:p>
    <w:p w:rsidR="00105F55" w:rsidRPr="00853E24" w:rsidRDefault="00105F55" w:rsidP="00105F55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i/>
          <w:noProof/>
          <w:sz w:val="28"/>
          <w:szCs w:val="28"/>
        </w:rPr>
      </w:pPr>
      <w:r w:rsidRPr="00853E24">
        <w:rPr>
          <w:b/>
          <w:i/>
          <w:noProof/>
          <w:sz w:val="28"/>
          <w:szCs w:val="28"/>
        </w:rPr>
        <w:t>Расположение и структура текста внутри статьи</w:t>
      </w:r>
    </w:p>
    <w:p w:rsidR="00105F55" w:rsidRPr="00853E24" w:rsidRDefault="00105F55" w:rsidP="00105F55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ind w:left="0" w:firstLine="709"/>
        <w:jc w:val="both"/>
        <w:rPr>
          <w:noProof/>
          <w:sz w:val="28"/>
          <w:szCs w:val="28"/>
        </w:rPr>
      </w:pPr>
      <w:r w:rsidRPr="00853E24">
        <w:rPr>
          <w:noProof/>
          <w:sz w:val="28"/>
          <w:szCs w:val="28"/>
        </w:rPr>
        <w:t xml:space="preserve">индекс УДК (кегль  14, выравнивание </w:t>
      </w:r>
      <w:r>
        <w:rPr>
          <w:noProof/>
          <w:sz w:val="28"/>
          <w:szCs w:val="28"/>
        </w:rPr>
        <w:t>по</w:t>
      </w:r>
      <w:r w:rsidRPr="00853E24">
        <w:rPr>
          <w:noProof/>
          <w:sz w:val="28"/>
          <w:szCs w:val="28"/>
        </w:rPr>
        <w:t xml:space="preserve"> лево</w:t>
      </w:r>
      <w:r>
        <w:rPr>
          <w:noProof/>
          <w:sz w:val="28"/>
          <w:szCs w:val="28"/>
        </w:rPr>
        <w:t>му</w:t>
      </w:r>
      <w:r w:rsidRPr="00853E24">
        <w:rPr>
          <w:noProof/>
          <w:sz w:val="28"/>
          <w:szCs w:val="28"/>
        </w:rPr>
        <w:t xml:space="preserve"> кра</w:t>
      </w:r>
      <w:r>
        <w:rPr>
          <w:noProof/>
          <w:sz w:val="28"/>
          <w:szCs w:val="28"/>
        </w:rPr>
        <w:t>ю</w:t>
      </w:r>
      <w:r w:rsidRPr="00853E24">
        <w:rPr>
          <w:noProof/>
          <w:sz w:val="28"/>
          <w:szCs w:val="28"/>
        </w:rPr>
        <w:t xml:space="preserve">) можно найти на сайте: </w:t>
      </w:r>
      <w:hyperlink r:id="rId11" w:history="1">
        <w:r w:rsidRPr="00853E24">
          <w:rPr>
            <w:rStyle w:val="a6"/>
            <w:noProof/>
            <w:sz w:val="28"/>
            <w:szCs w:val="28"/>
            <w:lang w:val="en-US"/>
          </w:rPr>
          <w:t>http</w:t>
        </w:r>
        <w:r w:rsidRPr="00853E24">
          <w:rPr>
            <w:rStyle w:val="a6"/>
            <w:noProof/>
            <w:sz w:val="28"/>
            <w:szCs w:val="28"/>
          </w:rPr>
          <w:t>://</w:t>
        </w:r>
        <w:r w:rsidRPr="00853E24">
          <w:rPr>
            <w:rStyle w:val="a6"/>
            <w:noProof/>
            <w:sz w:val="28"/>
            <w:szCs w:val="28"/>
            <w:lang w:val="en-US"/>
          </w:rPr>
          <w:t>teacode</w:t>
        </w:r>
        <w:r w:rsidRPr="00853E24">
          <w:rPr>
            <w:rStyle w:val="a6"/>
            <w:noProof/>
            <w:sz w:val="28"/>
            <w:szCs w:val="28"/>
          </w:rPr>
          <w:t>.</w:t>
        </w:r>
        <w:r w:rsidRPr="00853E24">
          <w:rPr>
            <w:rStyle w:val="a6"/>
            <w:noProof/>
            <w:sz w:val="28"/>
            <w:szCs w:val="28"/>
            <w:lang w:val="en-US"/>
          </w:rPr>
          <w:t>com</w:t>
        </w:r>
        <w:r w:rsidRPr="00853E24">
          <w:rPr>
            <w:rStyle w:val="a6"/>
            <w:noProof/>
            <w:sz w:val="28"/>
            <w:szCs w:val="28"/>
          </w:rPr>
          <w:t>/</w:t>
        </w:r>
        <w:r w:rsidRPr="00853E24">
          <w:rPr>
            <w:rStyle w:val="a6"/>
            <w:noProof/>
            <w:sz w:val="28"/>
            <w:szCs w:val="28"/>
            <w:lang w:val="en-US"/>
          </w:rPr>
          <w:t>online</w:t>
        </w:r>
        <w:r w:rsidRPr="00853E24">
          <w:rPr>
            <w:rStyle w:val="a6"/>
            <w:noProof/>
            <w:sz w:val="28"/>
            <w:szCs w:val="28"/>
          </w:rPr>
          <w:t>/</w:t>
        </w:r>
        <w:r w:rsidRPr="00853E24">
          <w:rPr>
            <w:rStyle w:val="a6"/>
            <w:noProof/>
            <w:sz w:val="28"/>
            <w:szCs w:val="28"/>
            <w:lang w:val="en-US"/>
          </w:rPr>
          <w:t>udc</w:t>
        </w:r>
      </w:hyperlink>
      <w:r w:rsidRPr="00853E24">
        <w:rPr>
          <w:noProof/>
          <w:sz w:val="28"/>
          <w:szCs w:val="28"/>
        </w:rPr>
        <w:t>;</w:t>
      </w:r>
    </w:p>
    <w:p w:rsidR="00105F55" w:rsidRPr="00853E24" w:rsidRDefault="00105F55" w:rsidP="00105F55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ind w:left="0" w:firstLine="709"/>
        <w:jc w:val="both"/>
        <w:rPr>
          <w:noProof/>
          <w:sz w:val="28"/>
          <w:szCs w:val="28"/>
        </w:rPr>
      </w:pPr>
      <w:r w:rsidRPr="00853E24">
        <w:rPr>
          <w:noProof/>
          <w:sz w:val="28"/>
          <w:szCs w:val="28"/>
        </w:rPr>
        <w:t>название статьи на русском языке (прописные буквы, шрифт – жирный, выравнивание по центру);</w:t>
      </w:r>
    </w:p>
    <w:p w:rsidR="00105F55" w:rsidRPr="00853E24" w:rsidRDefault="00105F55" w:rsidP="00105F55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ind w:left="0" w:firstLine="709"/>
        <w:jc w:val="both"/>
        <w:rPr>
          <w:noProof/>
          <w:sz w:val="28"/>
          <w:szCs w:val="28"/>
        </w:rPr>
      </w:pPr>
      <w:r w:rsidRPr="00853E24">
        <w:rPr>
          <w:noProof/>
          <w:sz w:val="28"/>
          <w:szCs w:val="28"/>
        </w:rPr>
        <w:t xml:space="preserve">ФИО автора(-ов) </w:t>
      </w:r>
      <w:r w:rsidRPr="00853E24">
        <w:rPr>
          <w:b/>
          <w:noProof/>
          <w:sz w:val="28"/>
          <w:szCs w:val="28"/>
        </w:rPr>
        <w:t>полностью</w:t>
      </w:r>
      <w:r w:rsidRPr="00853E24">
        <w:rPr>
          <w:noProof/>
          <w:sz w:val="28"/>
          <w:szCs w:val="28"/>
        </w:rPr>
        <w:t xml:space="preserve"> на русском языке (строчные буквы, шрифт – жирный, выравнивание по правому краю);</w:t>
      </w:r>
    </w:p>
    <w:p w:rsidR="00105F55" w:rsidRPr="00853E24" w:rsidRDefault="00105F55" w:rsidP="00105F55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ind w:left="0" w:firstLine="709"/>
        <w:jc w:val="both"/>
        <w:rPr>
          <w:noProof/>
          <w:sz w:val="28"/>
          <w:szCs w:val="28"/>
        </w:rPr>
      </w:pPr>
      <w:r w:rsidRPr="00853E24">
        <w:rPr>
          <w:noProof/>
          <w:sz w:val="28"/>
          <w:szCs w:val="28"/>
        </w:rPr>
        <w:t>учёная степень, учёное звание, должность (выравнивание по правому краю);</w:t>
      </w:r>
    </w:p>
    <w:p w:rsidR="00105F55" w:rsidRPr="00853E24" w:rsidRDefault="00105F55" w:rsidP="00105F55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ind w:left="0" w:firstLine="709"/>
        <w:jc w:val="both"/>
        <w:rPr>
          <w:noProof/>
          <w:sz w:val="28"/>
          <w:szCs w:val="28"/>
        </w:rPr>
      </w:pPr>
      <w:r w:rsidRPr="00853E24">
        <w:rPr>
          <w:noProof/>
          <w:sz w:val="28"/>
          <w:szCs w:val="28"/>
        </w:rPr>
        <w:t>место работы (учёбы) в именительном падеже (выравнивание по правому краю);</w:t>
      </w:r>
    </w:p>
    <w:p w:rsidR="00105F55" w:rsidRPr="00853E24" w:rsidRDefault="00105F55" w:rsidP="00105F55">
      <w:pPr>
        <w:pStyle w:val="a5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DC2792">
        <w:rPr>
          <w:b/>
          <w:noProof/>
          <w:sz w:val="28"/>
          <w:szCs w:val="28"/>
          <w:u w:val="single"/>
        </w:rPr>
        <w:t>ВАЖНО!</w:t>
      </w:r>
      <w:r w:rsidR="0052362C">
        <w:rPr>
          <w:b/>
          <w:noProof/>
          <w:sz w:val="28"/>
          <w:szCs w:val="28"/>
          <w:u w:val="single"/>
        </w:rPr>
        <w:t xml:space="preserve"> </w:t>
      </w:r>
      <w:r w:rsidRPr="00853E24">
        <w:rPr>
          <w:noProof/>
          <w:sz w:val="28"/>
          <w:szCs w:val="28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D97986">
        <w:rPr>
          <w:b/>
          <w:noProof/>
          <w:sz w:val="28"/>
          <w:szCs w:val="28"/>
        </w:rPr>
        <w:t>Образцом оформления статьи,</w:t>
      </w:r>
      <w:r>
        <w:rPr>
          <w:b/>
          <w:noProof/>
          <w:sz w:val="28"/>
          <w:szCs w:val="28"/>
        </w:rPr>
        <w:t xml:space="preserve"> </w:t>
      </w:r>
      <w:r w:rsidRPr="00853E24">
        <w:rPr>
          <w:noProof/>
          <w:sz w:val="28"/>
          <w:szCs w:val="28"/>
        </w:rPr>
        <w:t>отделяя каждого автора</w:t>
      </w:r>
      <w:r>
        <w:rPr>
          <w:noProof/>
          <w:sz w:val="28"/>
          <w:szCs w:val="28"/>
        </w:rPr>
        <w:t xml:space="preserve"> </w:t>
      </w:r>
      <w:r w:rsidRPr="00853E24">
        <w:rPr>
          <w:b/>
          <w:noProof/>
          <w:sz w:val="28"/>
          <w:szCs w:val="28"/>
        </w:rPr>
        <w:t>запятой</w:t>
      </w:r>
      <w:r w:rsidRPr="00853E24">
        <w:rPr>
          <w:b/>
          <w:i/>
          <w:noProof/>
          <w:sz w:val="28"/>
          <w:szCs w:val="28"/>
        </w:rPr>
        <w:t>;</w:t>
      </w:r>
    </w:p>
    <w:p w:rsidR="00105F55" w:rsidRPr="005112D4" w:rsidRDefault="00105F55" w:rsidP="00105F55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ind w:left="0" w:firstLine="709"/>
        <w:jc w:val="both"/>
        <w:rPr>
          <w:noProof/>
          <w:sz w:val="28"/>
          <w:szCs w:val="28"/>
        </w:rPr>
      </w:pPr>
      <w:r w:rsidRPr="005112D4">
        <w:rPr>
          <w:noProof/>
          <w:sz w:val="28"/>
          <w:szCs w:val="28"/>
        </w:rPr>
        <w:t>аннотация на русском языке (размер (кегль)– 14, курсив, не более 6 строк, выравнивание по ширине);</w:t>
      </w:r>
    </w:p>
    <w:p w:rsidR="00105F55" w:rsidRPr="00853E24" w:rsidRDefault="00105F55" w:rsidP="00105F55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ind w:left="0" w:firstLine="709"/>
        <w:jc w:val="both"/>
        <w:rPr>
          <w:noProof/>
          <w:sz w:val="28"/>
          <w:szCs w:val="28"/>
        </w:rPr>
      </w:pPr>
      <w:r w:rsidRPr="005112D4">
        <w:rPr>
          <w:noProof/>
          <w:sz w:val="28"/>
          <w:szCs w:val="28"/>
        </w:rPr>
        <w:t>ключевые слова на русском языке  (размер (кегль)– 14, курсив, не более 7 слов, вы</w:t>
      </w:r>
      <w:r w:rsidRPr="00853E24">
        <w:rPr>
          <w:noProof/>
          <w:sz w:val="28"/>
          <w:szCs w:val="28"/>
        </w:rPr>
        <w:t>равнивание по ширине);</w:t>
      </w:r>
    </w:p>
    <w:p w:rsidR="00105F55" w:rsidRPr="00853E24" w:rsidRDefault="00105F55" w:rsidP="00105F55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ind w:left="0" w:firstLine="709"/>
        <w:jc w:val="both"/>
        <w:rPr>
          <w:noProof/>
          <w:sz w:val="28"/>
          <w:szCs w:val="28"/>
        </w:rPr>
      </w:pPr>
      <w:r w:rsidRPr="00853E24">
        <w:rPr>
          <w:noProof/>
          <w:sz w:val="28"/>
          <w:szCs w:val="28"/>
        </w:rPr>
        <w:t xml:space="preserve">название статьи, ФИО автора(-ов) </w:t>
      </w:r>
      <w:r w:rsidRPr="00853E24">
        <w:rPr>
          <w:b/>
          <w:noProof/>
          <w:sz w:val="28"/>
          <w:szCs w:val="28"/>
        </w:rPr>
        <w:t>(через запятую)</w:t>
      </w:r>
      <w:r w:rsidRPr="00853E24">
        <w:rPr>
          <w:noProof/>
          <w:sz w:val="28"/>
          <w:szCs w:val="28"/>
        </w:rPr>
        <w:t xml:space="preserve">, аннотация, ключевые слова на английском языке (оформление то же). </w:t>
      </w:r>
      <w:r w:rsidRPr="00853E24">
        <w:rPr>
          <w:b/>
          <w:noProof/>
          <w:sz w:val="28"/>
          <w:szCs w:val="28"/>
        </w:rPr>
        <w:t xml:space="preserve">Должность и </w:t>
      </w:r>
      <w:r w:rsidRPr="00853E24">
        <w:rPr>
          <w:b/>
          <w:noProof/>
          <w:sz w:val="28"/>
          <w:szCs w:val="28"/>
        </w:rPr>
        <w:lastRenderedPageBreak/>
        <w:t>место работы переводить не нужно.</w:t>
      </w:r>
      <w:r w:rsidRPr="00853E24">
        <w:rPr>
          <w:noProof/>
          <w:sz w:val="28"/>
          <w:szCs w:val="28"/>
        </w:rPr>
        <w:t xml:space="preserve"> Для перевода можно воспользоваться переводчиком: </w:t>
      </w:r>
      <w:hyperlink r:id="rId12" w:history="1">
        <w:r w:rsidRPr="00853E24">
          <w:rPr>
            <w:rStyle w:val="a6"/>
            <w:noProof/>
            <w:sz w:val="28"/>
            <w:szCs w:val="28"/>
            <w:lang w:val="en-US"/>
          </w:rPr>
          <w:t>https</w:t>
        </w:r>
        <w:r w:rsidRPr="00853E24">
          <w:rPr>
            <w:rStyle w:val="a6"/>
            <w:noProof/>
            <w:sz w:val="28"/>
            <w:szCs w:val="28"/>
          </w:rPr>
          <w:t>://</w:t>
        </w:r>
        <w:r w:rsidRPr="00853E24">
          <w:rPr>
            <w:rStyle w:val="a6"/>
            <w:noProof/>
            <w:sz w:val="28"/>
            <w:szCs w:val="28"/>
            <w:lang w:val="en-US"/>
          </w:rPr>
          <w:t>translate</w:t>
        </w:r>
        <w:r w:rsidRPr="00853E24">
          <w:rPr>
            <w:rStyle w:val="a6"/>
            <w:noProof/>
            <w:sz w:val="28"/>
            <w:szCs w:val="28"/>
          </w:rPr>
          <w:t>.</w:t>
        </w:r>
        <w:r w:rsidRPr="00853E24">
          <w:rPr>
            <w:rStyle w:val="a6"/>
            <w:noProof/>
            <w:sz w:val="28"/>
            <w:szCs w:val="28"/>
            <w:lang w:val="en-US"/>
          </w:rPr>
          <w:t>yandex</w:t>
        </w:r>
        <w:r w:rsidRPr="00853E24">
          <w:rPr>
            <w:rStyle w:val="a6"/>
            <w:noProof/>
            <w:sz w:val="28"/>
            <w:szCs w:val="28"/>
          </w:rPr>
          <w:t>.</w:t>
        </w:r>
        <w:r w:rsidRPr="00853E24">
          <w:rPr>
            <w:rStyle w:val="a6"/>
            <w:noProof/>
            <w:sz w:val="28"/>
            <w:szCs w:val="28"/>
            <w:lang w:val="en-US"/>
          </w:rPr>
          <w:t>ru</w:t>
        </w:r>
        <w:r w:rsidRPr="00853E24">
          <w:rPr>
            <w:rStyle w:val="a6"/>
            <w:noProof/>
            <w:sz w:val="28"/>
            <w:szCs w:val="28"/>
          </w:rPr>
          <w:t>/</w:t>
        </w:r>
      </w:hyperlink>
    </w:p>
    <w:p w:rsidR="00105F55" w:rsidRPr="00853E24" w:rsidRDefault="00105F55" w:rsidP="00105F55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ind w:left="0" w:firstLine="709"/>
        <w:jc w:val="both"/>
        <w:rPr>
          <w:noProof/>
          <w:sz w:val="28"/>
          <w:szCs w:val="28"/>
        </w:rPr>
      </w:pPr>
      <w:r w:rsidRPr="00853E24">
        <w:rPr>
          <w:noProof/>
          <w:sz w:val="28"/>
          <w:szCs w:val="28"/>
        </w:rPr>
        <w:t xml:space="preserve">через строку </w:t>
      </w:r>
      <w:r>
        <w:rPr>
          <w:noProof/>
          <w:sz w:val="28"/>
          <w:szCs w:val="28"/>
        </w:rPr>
        <w:t>– основной текст статьи (</w:t>
      </w:r>
      <w:r w:rsidRPr="00B650B4">
        <w:rPr>
          <w:noProof/>
          <w:sz w:val="28"/>
          <w:szCs w:val="28"/>
        </w:rPr>
        <w:t>размер (кегль)</w:t>
      </w:r>
      <w:r>
        <w:rPr>
          <w:noProof/>
          <w:sz w:val="28"/>
          <w:szCs w:val="28"/>
        </w:rPr>
        <w:t xml:space="preserve">– </w:t>
      </w:r>
      <w:r w:rsidRPr="00853E24">
        <w:rPr>
          <w:noProof/>
          <w:sz w:val="28"/>
          <w:szCs w:val="28"/>
        </w:rPr>
        <w:t>14, межстрочный интервал – 1,5, абзацный отступ – 1 см, выравнивание по ширине);</w:t>
      </w:r>
    </w:p>
    <w:p w:rsidR="00105F55" w:rsidRDefault="00105F55" w:rsidP="00105F55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ind w:left="0" w:firstLine="709"/>
        <w:jc w:val="both"/>
        <w:rPr>
          <w:noProof/>
          <w:sz w:val="28"/>
          <w:szCs w:val="28"/>
        </w:rPr>
      </w:pPr>
      <w:r w:rsidRPr="005C7330">
        <w:rPr>
          <w:b/>
          <w:noProof/>
          <w:sz w:val="28"/>
          <w:szCs w:val="28"/>
        </w:rPr>
        <w:t>список литературы:</w:t>
      </w:r>
      <w:r w:rsidRPr="005C7330">
        <w:rPr>
          <w:noProof/>
          <w:sz w:val="28"/>
          <w:szCs w:val="28"/>
        </w:rPr>
        <w:t xml:space="preserve"> оформляется в конце статьи в порядке использования источника в тексте под названием «Список литературы». Список литер</w:t>
      </w:r>
      <w:r w:rsidRPr="0020375E">
        <w:rPr>
          <w:noProof/>
          <w:sz w:val="28"/>
          <w:szCs w:val="28"/>
        </w:rPr>
        <w:t xml:space="preserve">атуры нумеруется вручную (не автоматически). Список литературы </w:t>
      </w:r>
      <w:r w:rsidR="0020375E" w:rsidRPr="0020375E">
        <w:rPr>
          <w:noProof/>
          <w:sz w:val="28"/>
          <w:szCs w:val="28"/>
        </w:rPr>
        <w:t xml:space="preserve">рекомендуется ограничивать </w:t>
      </w:r>
      <w:r w:rsidR="000F11F8" w:rsidRPr="000F11F8">
        <w:rPr>
          <w:b/>
          <w:noProof/>
          <w:sz w:val="28"/>
          <w:szCs w:val="28"/>
        </w:rPr>
        <w:t>3</w:t>
      </w:r>
      <w:r w:rsidR="000F11F8">
        <w:rPr>
          <w:b/>
          <w:noProof/>
          <w:sz w:val="28"/>
          <w:szCs w:val="28"/>
        </w:rPr>
        <w:t xml:space="preserve"> </w:t>
      </w:r>
      <w:r w:rsidR="000F11F8">
        <w:rPr>
          <w:noProof/>
          <w:sz w:val="28"/>
          <w:szCs w:val="28"/>
        </w:rPr>
        <w:t>(требования РИНЦ)</w:t>
      </w:r>
      <w:r w:rsidRPr="0020375E">
        <w:rPr>
          <w:noProof/>
          <w:sz w:val="28"/>
          <w:szCs w:val="28"/>
        </w:rPr>
        <w:t xml:space="preserve"> источниками. Оформляется в соответствии с </w:t>
      </w:r>
      <w:r w:rsidRPr="0020375E">
        <w:rPr>
          <w:b/>
          <w:color w:val="000000"/>
          <w:sz w:val="27"/>
          <w:szCs w:val="27"/>
        </w:rPr>
        <w:t>ГОСТ Р 7.0.5 2008</w:t>
      </w:r>
      <w:r w:rsidRPr="0020375E">
        <w:rPr>
          <w:color w:val="000000"/>
          <w:sz w:val="27"/>
          <w:szCs w:val="27"/>
        </w:rPr>
        <w:t>.</w:t>
      </w:r>
    </w:p>
    <w:p w:rsidR="00105F55" w:rsidRPr="005C7330" w:rsidRDefault="00105F55" w:rsidP="00105F55">
      <w:pPr>
        <w:pStyle w:val="a5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5C7330">
        <w:rPr>
          <w:noProof/>
          <w:sz w:val="28"/>
          <w:szCs w:val="28"/>
        </w:rPr>
        <w:t>В тексте ссылки на литературу обозначаются квадратными скобками с указанием номера источника [2], цитируемая страница, при необходимости, указывается через запятую после номера источника: [5, с. 115].</w:t>
      </w:r>
    </w:p>
    <w:p w:rsidR="00105F55" w:rsidRPr="00DC2792" w:rsidRDefault="00105F55" w:rsidP="00105F55">
      <w:pPr>
        <w:pStyle w:val="a5"/>
        <w:spacing w:before="0" w:beforeAutospacing="0" w:after="0" w:afterAutospacing="0" w:line="360" w:lineRule="auto"/>
        <w:jc w:val="both"/>
        <w:rPr>
          <w:b/>
          <w:noProof/>
          <w:sz w:val="28"/>
          <w:szCs w:val="28"/>
        </w:rPr>
      </w:pPr>
      <w:r w:rsidRPr="00DC2792">
        <w:rPr>
          <w:b/>
          <w:noProof/>
          <w:sz w:val="28"/>
          <w:szCs w:val="28"/>
          <w:u w:val="single"/>
        </w:rPr>
        <w:t>Постраничные сноски запрещены</w:t>
      </w:r>
      <w:r w:rsidRPr="00DC2792">
        <w:rPr>
          <w:b/>
          <w:noProof/>
          <w:sz w:val="28"/>
          <w:szCs w:val="28"/>
        </w:rPr>
        <w:t>.</w:t>
      </w:r>
    </w:p>
    <w:p w:rsidR="00105F55" w:rsidRPr="00853E24" w:rsidRDefault="00105F55" w:rsidP="00105F55">
      <w:pPr>
        <w:pStyle w:val="a5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853E24">
        <w:rPr>
          <w:b/>
          <w:noProof/>
          <w:sz w:val="28"/>
          <w:szCs w:val="28"/>
        </w:rPr>
        <w:t xml:space="preserve">Рисунки: </w:t>
      </w:r>
      <w:r w:rsidRPr="00853E24">
        <w:rPr>
          <w:noProof/>
          <w:sz w:val="28"/>
          <w:szCs w:val="28"/>
        </w:rPr>
        <w:t xml:space="preserve">Любые графические материалы (чертеж, схема, диаграмма, рисунок) обозначаются «Рис.» и нумеруются арабскими цифрами. </w:t>
      </w:r>
      <w:r>
        <w:rPr>
          <w:noProof/>
          <w:sz w:val="28"/>
          <w:szCs w:val="28"/>
        </w:rPr>
        <w:t>Подрисуночная надпись</w:t>
      </w:r>
      <w:r w:rsidRPr="00853E24">
        <w:rPr>
          <w:noProof/>
          <w:sz w:val="28"/>
          <w:szCs w:val="28"/>
        </w:rPr>
        <w:t xml:space="preserve"> располагается под рисунком на следующей строке по центру и выделяется жирным шрифтом</w:t>
      </w:r>
      <w:r>
        <w:rPr>
          <w:noProof/>
          <w:sz w:val="28"/>
          <w:szCs w:val="28"/>
        </w:rPr>
        <w:t>,</w:t>
      </w:r>
      <w:r w:rsidRPr="00B650B4">
        <w:rPr>
          <w:noProof/>
          <w:sz w:val="28"/>
          <w:szCs w:val="28"/>
        </w:rPr>
        <w:t>размер (кегль)</w:t>
      </w:r>
      <w:r>
        <w:rPr>
          <w:noProof/>
          <w:sz w:val="28"/>
          <w:szCs w:val="28"/>
        </w:rPr>
        <w:t>– 14</w:t>
      </w:r>
      <w:r w:rsidRPr="00853E24">
        <w:rPr>
          <w:noProof/>
          <w:sz w:val="28"/>
          <w:szCs w:val="28"/>
        </w:rPr>
        <w:t>.</w:t>
      </w:r>
    </w:p>
    <w:p w:rsidR="00105F55" w:rsidRDefault="00105F55" w:rsidP="00105F55">
      <w:pPr>
        <w:pStyle w:val="a5"/>
        <w:spacing w:before="0" w:beforeAutospacing="0" w:after="0" w:afterAutospacing="0"/>
        <w:ind w:firstLine="709"/>
        <w:jc w:val="both"/>
        <w:rPr>
          <w:i/>
          <w:noProof/>
          <w:sz w:val="28"/>
          <w:szCs w:val="28"/>
          <w:lang w:val="en-US"/>
        </w:rPr>
      </w:pPr>
      <w:r w:rsidRPr="00853E24">
        <w:rPr>
          <w:i/>
          <w:noProof/>
          <w:sz w:val="28"/>
          <w:szCs w:val="28"/>
          <w:lang w:val="en-US"/>
        </w:rPr>
        <w:t>Пример:</w:t>
      </w:r>
    </w:p>
    <w:p w:rsidR="00105F55" w:rsidRPr="00853E24" w:rsidRDefault="00105F55" w:rsidP="00105F55">
      <w:pPr>
        <w:pStyle w:val="a5"/>
        <w:spacing w:before="0" w:beforeAutospacing="0" w:after="0" w:afterAutospacing="0" w:line="360" w:lineRule="auto"/>
        <w:ind w:firstLine="709"/>
        <w:jc w:val="both"/>
        <w:rPr>
          <w:i/>
          <w:noProof/>
          <w:sz w:val="28"/>
          <w:szCs w:val="28"/>
          <w:lang w:val="en-US"/>
        </w:rPr>
      </w:pPr>
    </w:p>
    <w:p w:rsidR="00105F55" w:rsidRPr="00853E24" w:rsidRDefault="00105F55" w:rsidP="00105F55">
      <w:pPr>
        <w:pStyle w:val="a5"/>
        <w:spacing w:before="0" w:beforeAutospacing="0" w:after="0" w:afterAutospacing="0" w:line="360" w:lineRule="auto"/>
        <w:jc w:val="center"/>
        <w:rPr>
          <w:b/>
          <w:noProof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77820" cy="3778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5F55" w:rsidRPr="00853E24" w:rsidRDefault="00105F55" w:rsidP="00105F55">
      <w:pPr>
        <w:pStyle w:val="a5"/>
        <w:spacing w:before="0" w:beforeAutospacing="0" w:after="0" w:afterAutospacing="0" w:line="360" w:lineRule="auto"/>
        <w:jc w:val="center"/>
        <w:rPr>
          <w:b/>
          <w:noProof/>
          <w:sz w:val="28"/>
          <w:szCs w:val="28"/>
        </w:rPr>
      </w:pPr>
      <w:r w:rsidRPr="00853E24">
        <w:rPr>
          <w:b/>
          <w:noProof/>
          <w:sz w:val="28"/>
          <w:szCs w:val="28"/>
        </w:rPr>
        <w:t>Рис. 1. Название рисунка</w:t>
      </w:r>
    </w:p>
    <w:p w:rsidR="00105F55" w:rsidRPr="00853E24" w:rsidRDefault="00105F55" w:rsidP="00105F55">
      <w:pPr>
        <w:pStyle w:val="a5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</w:p>
    <w:p w:rsidR="00105F55" w:rsidRPr="00853E24" w:rsidRDefault="00105F55" w:rsidP="00105F55">
      <w:pPr>
        <w:pStyle w:val="a5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853E24">
        <w:rPr>
          <w:noProof/>
          <w:sz w:val="28"/>
          <w:szCs w:val="28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105F55" w:rsidRPr="00853E24" w:rsidRDefault="00105F55" w:rsidP="00105F55">
      <w:pPr>
        <w:pStyle w:val="a5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  <w:lang w:val="en-US"/>
        </w:rPr>
      </w:pPr>
      <w:r w:rsidRPr="00853E24">
        <w:rPr>
          <w:b/>
          <w:noProof/>
          <w:sz w:val="28"/>
          <w:szCs w:val="28"/>
        </w:rPr>
        <w:t xml:space="preserve">Таблицы: </w:t>
      </w:r>
      <w:r w:rsidRPr="00853E24">
        <w:rPr>
          <w:noProof/>
          <w:sz w:val="28"/>
          <w:szCs w:val="28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</w:t>
      </w:r>
      <w:r w:rsidRPr="00853E24">
        <w:rPr>
          <w:noProof/>
          <w:sz w:val="28"/>
          <w:szCs w:val="28"/>
          <w:lang w:val="en-US"/>
        </w:rPr>
        <w:t xml:space="preserve">Выделяются жирным шрифтом.  </w:t>
      </w:r>
    </w:p>
    <w:p w:rsidR="00105F55" w:rsidRPr="00853E24" w:rsidRDefault="00105F55" w:rsidP="00105F55">
      <w:pPr>
        <w:pStyle w:val="a5"/>
        <w:spacing w:before="0" w:beforeAutospacing="0" w:after="0" w:afterAutospacing="0" w:line="360" w:lineRule="auto"/>
        <w:ind w:firstLine="709"/>
        <w:jc w:val="both"/>
        <w:rPr>
          <w:i/>
          <w:noProof/>
          <w:sz w:val="28"/>
          <w:szCs w:val="28"/>
          <w:lang w:val="en-US"/>
        </w:rPr>
      </w:pPr>
      <w:r w:rsidRPr="00853E24">
        <w:rPr>
          <w:i/>
          <w:noProof/>
          <w:sz w:val="28"/>
          <w:szCs w:val="28"/>
          <w:lang w:val="en-US"/>
        </w:rPr>
        <w:t xml:space="preserve">Пример: </w:t>
      </w:r>
    </w:p>
    <w:p w:rsidR="00105F55" w:rsidRPr="00853E24" w:rsidRDefault="00105F55" w:rsidP="00105F55">
      <w:pPr>
        <w:pStyle w:val="a5"/>
        <w:spacing w:before="0" w:beforeAutospacing="0" w:after="0" w:afterAutospacing="0" w:line="360" w:lineRule="auto"/>
        <w:ind w:firstLine="709"/>
        <w:jc w:val="right"/>
        <w:rPr>
          <w:b/>
          <w:noProof/>
          <w:sz w:val="28"/>
          <w:szCs w:val="28"/>
          <w:lang w:val="en-US"/>
        </w:rPr>
      </w:pPr>
      <w:r w:rsidRPr="00853E24">
        <w:rPr>
          <w:b/>
          <w:noProof/>
          <w:sz w:val="28"/>
          <w:szCs w:val="28"/>
          <w:lang w:val="en-US"/>
        </w:rPr>
        <w:lastRenderedPageBreak/>
        <w:t>Таблица 1</w:t>
      </w:r>
    </w:p>
    <w:p w:rsidR="00105F55" w:rsidRPr="00853E24" w:rsidRDefault="00105F55" w:rsidP="00105F55">
      <w:pPr>
        <w:pStyle w:val="a5"/>
        <w:spacing w:before="0" w:beforeAutospacing="0" w:after="0" w:afterAutospacing="0" w:line="360" w:lineRule="auto"/>
        <w:jc w:val="center"/>
        <w:rPr>
          <w:b/>
          <w:noProof/>
          <w:sz w:val="28"/>
          <w:szCs w:val="28"/>
          <w:lang w:val="en-US"/>
        </w:rPr>
      </w:pPr>
      <w:r w:rsidRPr="00853E24">
        <w:rPr>
          <w:b/>
          <w:noProof/>
          <w:sz w:val="28"/>
          <w:szCs w:val="28"/>
          <w:lang w:val="en-US"/>
        </w:rPr>
        <w:t>Название таблицы</w:t>
      </w:r>
    </w:p>
    <w:tbl>
      <w:tblPr>
        <w:tblStyle w:val="ac"/>
        <w:tblW w:w="0" w:type="auto"/>
        <w:jc w:val="center"/>
        <w:tblLook w:val="04A0"/>
      </w:tblPr>
      <w:tblGrid>
        <w:gridCol w:w="1869"/>
        <w:gridCol w:w="1869"/>
        <w:gridCol w:w="1869"/>
      </w:tblGrid>
      <w:tr w:rsidR="00105F55" w:rsidRPr="00D97986" w:rsidTr="00761740">
        <w:trPr>
          <w:jc w:val="center"/>
        </w:trPr>
        <w:tc>
          <w:tcPr>
            <w:tcW w:w="1869" w:type="dxa"/>
          </w:tcPr>
          <w:p w:rsidR="00105F55" w:rsidRPr="00D97986" w:rsidRDefault="00105F55" w:rsidP="00761740">
            <w:pPr>
              <w:contextualSpacing/>
              <w:jc w:val="center"/>
              <w:rPr>
                <w:b/>
              </w:rPr>
            </w:pPr>
            <w:r w:rsidRPr="00D97986">
              <w:rPr>
                <w:b/>
              </w:rPr>
              <w:t>Текст</w:t>
            </w:r>
          </w:p>
        </w:tc>
        <w:tc>
          <w:tcPr>
            <w:tcW w:w="1869" w:type="dxa"/>
          </w:tcPr>
          <w:p w:rsidR="00105F55" w:rsidRPr="00D97986" w:rsidRDefault="00105F55" w:rsidP="00761740">
            <w:pPr>
              <w:jc w:val="center"/>
            </w:pPr>
            <w:r w:rsidRPr="00D97986">
              <w:rPr>
                <w:b/>
              </w:rPr>
              <w:t>Текст</w:t>
            </w:r>
          </w:p>
        </w:tc>
        <w:tc>
          <w:tcPr>
            <w:tcW w:w="1869" w:type="dxa"/>
          </w:tcPr>
          <w:p w:rsidR="00105F55" w:rsidRPr="00D97986" w:rsidRDefault="00105F55" w:rsidP="00761740">
            <w:pPr>
              <w:jc w:val="center"/>
            </w:pPr>
            <w:r w:rsidRPr="00D97986">
              <w:rPr>
                <w:b/>
              </w:rPr>
              <w:t>Текст</w:t>
            </w:r>
          </w:p>
        </w:tc>
      </w:tr>
      <w:tr w:rsidR="00105F55" w:rsidRPr="00D97986" w:rsidTr="00761740">
        <w:trPr>
          <w:jc w:val="center"/>
        </w:trPr>
        <w:tc>
          <w:tcPr>
            <w:tcW w:w="1869" w:type="dxa"/>
          </w:tcPr>
          <w:p w:rsidR="00105F55" w:rsidRPr="00D97986" w:rsidRDefault="00105F55" w:rsidP="00761740">
            <w:r w:rsidRPr="00D97986">
              <w:t>Текст</w:t>
            </w:r>
          </w:p>
        </w:tc>
        <w:tc>
          <w:tcPr>
            <w:tcW w:w="1869" w:type="dxa"/>
          </w:tcPr>
          <w:p w:rsidR="00105F55" w:rsidRPr="00D97986" w:rsidRDefault="00105F55" w:rsidP="00761740">
            <w:r w:rsidRPr="00D97986">
              <w:t>Текст</w:t>
            </w:r>
          </w:p>
        </w:tc>
        <w:tc>
          <w:tcPr>
            <w:tcW w:w="1869" w:type="dxa"/>
          </w:tcPr>
          <w:p w:rsidR="00105F55" w:rsidRPr="00D97986" w:rsidRDefault="00105F55" w:rsidP="00761740">
            <w:r w:rsidRPr="00D97986">
              <w:t>Текст</w:t>
            </w:r>
          </w:p>
        </w:tc>
      </w:tr>
      <w:tr w:rsidR="00105F55" w:rsidRPr="00D97986" w:rsidTr="00761740">
        <w:trPr>
          <w:jc w:val="center"/>
        </w:trPr>
        <w:tc>
          <w:tcPr>
            <w:tcW w:w="1869" w:type="dxa"/>
          </w:tcPr>
          <w:p w:rsidR="00105F55" w:rsidRPr="00D97986" w:rsidRDefault="00105F55" w:rsidP="00761740">
            <w:r w:rsidRPr="00D97986">
              <w:t>Текст</w:t>
            </w:r>
          </w:p>
        </w:tc>
        <w:tc>
          <w:tcPr>
            <w:tcW w:w="1869" w:type="dxa"/>
          </w:tcPr>
          <w:p w:rsidR="00105F55" w:rsidRPr="00D97986" w:rsidRDefault="00105F55" w:rsidP="00761740">
            <w:r w:rsidRPr="00D97986">
              <w:t>Текст</w:t>
            </w:r>
          </w:p>
        </w:tc>
        <w:tc>
          <w:tcPr>
            <w:tcW w:w="1869" w:type="dxa"/>
          </w:tcPr>
          <w:p w:rsidR="00105F55" w:rsidRPr="00D97986" w:rsidRDefault="00105F55" w:rsidP="00761740">
            <w:r w:rsidRPr="00D97986">
              <w:t>Текст</w:t>
            </w:r>
          </w:p>
        </w:tc>
      </w:tr>
      <w:tr w:rsidR="00105F55" w:rsidRPr="00D97986" w:rsidTr="00761740">
        <w:trPr>
          <w:jc w:val="center"/>
        </w:trPr>
        <w:tc>
          <w:tcPr>
            <w:tcW w:w="1869" w:type="dxa"/>
          </w:tcPr>
          <w:p w:rsidR="00105F55" w:rsidRPr="00D97986" w:rsidRDefault="00105F55" w:rsidP="00761740">
            <w:r w:rsidRPr="00D97986">
              <w:t>Текст</w:t>
            </w:r>
          </w:p>
        </w:tc>
        <w:tc>
          <w:tcPr>
            <w:tcW w:w="1869" w:type="dxa"/>
          </w:tcPr>
          <w:p w:rsidR="00105F55" w:rsidRPr="00D97986" w:rsidRDefault="00105F55" w:rsidP="00761740">
            <w:r w:rsidRPr="00D97986">
              <w:t>Текст</w:t>
            </w:r>
          </w:p>
        </w:tc>
        <w:tc>
          <w:tcPr>
            <w:tcW w:w="1869" w:type="dxa"/>
          </w:tcPr>
          <w:p w:rsidR="00105F55" w:rsidRPr="00D97986" w:rsidRDefault="00105F55" w:rsidP="00761740">
            <w:r w:rsidRPr="00D97986">
              <w:t>Текст</w:t>
            </w:r>
          </w:p>
        </w:tc>
      </w:tr>
    </w:tbl>
    <w:p w:rsidR="00105F55" w:rsidRPr="005015DF" w:rsidRDefault="00105F55" w:rsidP="00105F55">
      <w:pPr>
        <w:pStyle w:val="a5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</w:p>
    <w:p w:rsidR="00105F55" w:rsidRDefault="00105F55" w:rsidP="00105F55">
      <w:pPr>
        <w:pStyle w:val="a5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5015DF">
        <w:rPr>
          <w:noProof/>
          <w:sz w:val="28"/>
          <w:szCs w:val="28"/>
        </w:rPr>
        <w:t>Содержимое таблиц – шрифт 12 или 10, межстрочный интервал 1,0</w:t>
      </w:r>
      <w:r>
        <w:rPr>
          <w:noProof/>
          <w:sz w:val="28"/>
          <w:szCs w:val="28"/>
        </w:rPr>
        <w:t>.</w:t>
      </w:r>
      <w:r w:rsidRPr="00853E24">
        <w:rPr>
          <w:noProof/>
          <w:sz w:val="28"/>
          <w:szCs w:val="28"/>
        </w:rPr>
        <w:t xml:space="preserve"> От текста таблица отделяется сверху и снизу пустой строкой. </w:t>
      </w:r>
      <w:r w:rsidRPr="005015DF">
        <w:rPr>
          <w:noProof/>
          <w:sz w:val="28"/>
          <w:szCs w:val="28"/>
        </w:rPr>
        <w:t>На все таблицы в тексте должны быть ссылки (табл. 1).</w:t>
      </w:r>
    </w:p>
    <w:p w:rsidR="0052362C" w:rsidRDefault="0052362C" w:rsidP="00105F55">
      <w:pPr>
        <w:pStyle w:val="a5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</w:p>
    <w:p w:rsidR="00105F55" w:rsidRPr="00A644F5" w:rsidRDefault="00105F55" w:rsidP="00105F55">
      <w:pPr>
        <w:pStyle w:val="a5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  <w:u w:val="single"/>
        </w:rPr>
      </w:pPr>
      <w:r w:rsidRPr="00A644F5">
        <w:rPr>
          <w:b/>
          <w:i/>
          <w:color w:val="000000"/>
          <w:sz w:val="28"/>
          <w:szCs w:val="28"/>
          <w:u w:val="single"/>
        </w:rPr>
        <w:t>Образец оформления статьи:</w:t>
      </w:r>
    </w:p>
    <w:p w:rsidR="00105F55" w:rsidRPr="00CA4DC6" w:rsidRDefault="009A10D9" w:rsidP="00105F55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A4DC6">
        <w:rPr>
          <w:b/>
          <w:sz w:val="28"/>
          <w:szCs w:val="28"/>
        </w:rPr>
        <w:t>УДК 33</w:t>
      </w:r>
    </w:p>
    <w:p w:rsidR="00105F55" w:rsidRPr="00D97986" w:rsidRDefault="00105F55" w:rsidP="00105F55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D97986">
        <w:rPr>
          <w:b/>
          <w:color w:val="000000"/>
          <w:sz w:val="28"/>
          <w:szCs w:val="28"/>
        </w:rPr>
        <w:t>НАЗВАНИЕ СТАТЬИ</w:t>
      </w:r>
    </w:p>
    <w:p w:rsidR="00105F55" w:rsidRPr="00CF6CD7" w:rsidRDefault="00105F55" w:rsidP="00105F55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CF6CD7">
        <w:rPr>
          <w:color w:val="000000"/>
          <w:sz w:val="28"/>
          <w:szCs w:val="28"/>
        </w:rPr>
        <w:t>……………………пропуск строки ………………..</w:t>
      </w:r>
    </w:p>
    <w:p w:rsidR="00105F55" w:rsidRPr="00D97986" w:rsidRDefault="00105F55" w:rsidP="00105F55">
      <w:pPr>
        <w:pStyle w:val="a5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ИвановаМария</w:t>
      </w:r>
      <w:r w:rsidR="009A10D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Петровна</w:t>
      </w:r>
      <w:r w:rsidRPr="00D97986">
        <w:rPr>
          <w:b/>
          <w:color w:val="000000"/>
          <w:sz w:val="28"/>
          <w:szCs w:val="28"/>
        </w:rPr>
        <w:t>,</w:t>
      </w:r>
    </w:p>
    <w:p w:rsidR="00105F55" w:rsidRPr="00D97986" w:rsidRDefault="00105F55" w:rsidP="00105F55">
      <w:pPr>
        <w:pStyle w:val="a5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CA4DC6">
        <w:rPr>
          <w:color w:val="000000"/>
          <w:sz w:val="28"/>
          <w:szCs w:val="28"/>
        </w:rPr>
        <w:t>к.п.н.</w:t>
      </w:r>
      <w:r w:rsidRPr="00D97986">
        <w:rPr>
          <w:color w:val="000000"/>
          <w:sz w:val="28"/>
          <w:szCs w:val="28"/>
        </w:rPr>
        <w:t>, доцент</w:t>
      </w:r>
    </w:p>
    <w:p w:rsidR="00105F55" w:rsidRPr="00D97986" w:rsidRDefault="00105F55" w:rsidP="00105F55">
      <w:pPr>
        <w:pStyle w:val="a5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Петров</w:t>
      </w:r>
      <w:r w:rsidR="009A10D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Иван</w:t>
      </w:r>
      <w:r w:rsidR="009A10D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Васильевич</w:t>
      </w:r>
      <w:r w:rsidRPr="00D97986">
        <w:rPr>
          <w:b/>
          <w:color w:val="000000"/>
          <w:sz w:val="28"/>
          <w:szCs w:val="28"/>
        </w:rPr>
        <w:t>,</w:t>
      </w:r>
    </w:p>
    <w:p w:rsidR="00105F55" w:rsidRPr="00D97986" w:rsidRDefault="00105F55" w:rsidP="00105F55">
      <w:pPr>
        <w:pStyle w:val="a5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Сидоров</w:t>
      </w:r>
      <w:r w:rsidRPr="00D97986">
        <w:rPr>
          <w:b/>
          <w:color w:val="000000"/>
          <w:sz w:val="28"/>
          <w:szCs w:val="28"/>
        </w:rPr>
        <w:t xml:space="preserve"> Николай Сергеевич</w:t>
      </w:r>
    </w:p>
    <w:p w:rsidR="00105F55" w:rsidRPr="00D97986" w:rsidRDefault="00105F55" w:rsidP="00105F55">
      <w:pPr>
        <w:pStyle w:val="a5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D97986">
        <w:rPr>
          <w:color w:val="000000"/>
          <w:sz w:val="28"/>
          <w:szCs w:val="28"/>
        </w:rPr>
        <w:t>Студенты</w:t>
      </w:r>
    </w:p>
    <w:p w:rsidR="00105F55" w:rsidRPr="00D97986" w:rsidRDefault="00105F55" w:rsidP="00105F55">
      <w:pPr>
        <w:pStyle w:val="a5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D97986">
        <w:rPr>
          <w:bCs/>
          <w:color w:val="000000"/>
          <w:sz w:val="28"/>
          <w:szCs w:val="28"/>
        </w:rPr>
        <w:t>ФГБОУ</w:t>
      </w:r>
      <w:r w:rsidRPr="00D97986">
        <w:rPr>
          <w:color w:val="000000"/>
          <w:sz w:val="28"/>
          <w:szCs w:val="28"/>
        </w:rPr>
        <w:t>ВО «</w:t>
      </w:r>
      <w:r>
        <w:rPr>
          <w:bCs/>
          <w:color w:val="000000"/>
          <w:sz w:val="28"/>
          <w:szCs w:val="28"/>
        </w:rPr>
        <w:t xml:space="preserve">Курский </w:t>
      </w:r>
      <w:r w:rsidRPr="00D97986">
        <w:rPr>
          <w:bCs/>
          <w:color w:val="000000"/>
          <w:sz w:val="28"/>
          <w:szCs w:val="28"/>
        </w:rPr>
        <w:t>государственный университет</w:t>
      </w:r>
      <w:r w:rsidRPr="00D97986">
        <w:rPr>
          <w:color w:val="000000"/>
          <w:sz w:val="28"/>
          <w:szCs w:val="28"/>
        </w:rPr>
        <w:t>»</w:t>
      </w:r>
    </w:p>
    <w:p w:rsidR="00105F55" w:rsidRPr="00CF6CD7" w:rsidRDefault="00105F55" w:rsidP="00105F55">
      <w:pPr>
        <w:pStyle w:val="a5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</w:rPr>
      </w:pPr>
      <w:r w:rsidRPr="00CF6CD7">
        <w:rPr>
          <w:color w:val="000000"/>
          <w:sz w:val="28"/>
          <w:szCs w:val="28"/>
        </w:rPr>
        <w:t>……………………пропуск строки ………………..</w:t>
      </w:r>
    </w:p>
    <w:p w:rsidR="00105F55" w:rsidRPr="00FC179B" w:rsidRDefault="00105F55" w:rsidP="00105F55">
      <w:pPr>
        <w:pStyle w:val="a5"/>
        <w:spacing w:before="0" w:beforeAutospacing="0" w:after="0" w:afterAutospacing="0" w:line="360" w:lineRule="auto"/>
        <w:jc w:val="right"/>
        <w:rPr>
          <w:b/>
          <w:bCs/>
          <w:i/>
          <w:iCs/>
          <w:color w:val="000000"/>
          <w:sz w:val="28"/>
          <w:szCs w:val="28"/>
        </w:rPr>
      </w:pPr>
      <w:r w:rsidRPr="00D97986">
        <w:rPr>
          <w:b/>
          <w:bCs/>
          <w:i/>
          <w:iCs/>
          <w:color w:val="000000"/>
          <w:sz w:val="28"/>
          <w:szCs w:val="28"/>
        </w:rPr>
        <w:t xml:space="preserve">Научный руководитель: </w:t>
      </w:r>
      <w:r>
        <w:rPr>
          <w:b/>
          <w:bCs/>
          <w:i/>
          <w:iCs/>
          <w:color w:val="000000"/>
          <w:sz w:val="28"/>
          <w:szCs w:val="28"/>
        </w:rPr>
        <w:t>Николаева</w:t>
      </w:r>
      <w:r w:rsidRPr="00D97986">
        <w:rPr>
          <w:b/>
          <w:bCs/>
          <w:i/>
          <w:iCs/>
          <w:color w:val="000000"/>
          <w:sz w:val="28"/>
          <w:szCs w:val="28"/>
        </w:rPr>
        <w:t xml:space="preserve"> Людмила </w:t>
      </w:r>
      <w:r>
        <w:rPr>
          <w:b/>
          <w:bCs/>
          <w:i/>
          <w:iCs/>
          <w:color w:val="000000"/>
          <w:sz w:val="28"/>
          <w:szCs w:val="28"/>
        </w:rPr>
        <w:t>Борисовна</w:t>
      </w:r>
    </w:p>
    <w:p w:rsidR="00105F55" w:rsidRDefault="00105F55" w:rsidP="00105F55">
      <w:pPr>
        <w:pStyle w:val="a5"/>
        <w:spacing w:before="0" w:beforeAutospacing="0" w:after="0" w:afterAutospacing="0" w:line="360" w:lineRule="auto"/>
        <w:jc w:val="right"/>
        <w:rPr>
          <w:i/>
          <w:iCs/>
          <w:color w:val="000000"/>
          <w:sz w:val="28"/>
          <w:szCs w:val="28"/>
        </w:rPr>
      </w:pPr>
      <w:r w:rsidRPr="00CA4DC6">
        <w:rPr>
          <w:i/>
          <w:iCs/>
          <w:color w:val="000000"/>
          <w:sz w:val="28"/>
          <w:szCs w:val="28"/>
        </w:rPr>
        <w:t>д.психол.н.,</w:t>
      </w:r>
      <w:r w:rsidRPr="00FC179B">
        <w:rPr>
          <w:i/>
          <w:iCs/>
          <w:color w:val="000000"/>
          <w:sz w:val="28"/>
          <w:szCs w:val="28"/>
        </w:rPr>
        <w:t xml:space="preserve"> профессор</w:t>
      </w:r>
    </w:p>
    <w:p w:rsidR="00105F55" w:rsidRPr="00FC179B" w:rsidRDefault="00105F55" w:rsidP="00105F55">
      <w:pPr>
        <w:pStyle w:val="a5"/>
        <w:spacing w:before="0" w:beforeAutospacing="0" w:after="0" w:afterAutospacing="0" w:line="360" w:lineRule="auto"/>
        <w:jc w:val="right"/>
        <w:rPr>
          <w:b/>
          <w:i/>
          <w:color w:val="000000"/>
          <w:sz w:val="28"/>
          <w:szCs w:val="28"/>
        </w:rPr>
      </w:pPr>
      <w:r w:rsidRPr="00FC179B">
        <w:rPr>
          <w:bCs/>
          <w:i/>
          <w:color w:val="000000"/>
          <w:sz w:val="28"/>
          <w:szCs w:val="28"/>
        </w:rPr>
        <w:t xml:space="preserve">ФГБОУ </w:t>
      </w:r>
      <w:r w:rsidRPr="00FC179B">
        <w:rPr>
          <w:i/>
          <w:color w:val="000000"/>
          <w:sz w:val="28"/>
          <w:szCs w:val="28"/>
        </w:rPr>
        <w:t>ВО «</w:t>
      </w:r>
      <w:r w:rsidRPr="00FC179B">
        <w:rPr>
          <w:bCs/>
          <w:i/>
          <w:color w:val="000000"/>
          <w:sz w:val="28"/>
          <w:szCs w:val="28"/>
        </w:rPr>
        <w:t>Курский государственный университет</w:t>
      </w:r>
      <w:r w:rsidRPr="00FC179B">
        <w:rPr>
          <w:i/>
          <w:color w:val="000000"/>
          <w:sz w:val="28"/>
          <w:szCs w:val="28"/>
        </w:rPr>
        <w:t>»</w:t>
      </w:r>
    </w:p>
    <w:p w:rsidR="00105F55" w:rsidRPr="00CF6CD7" w:rsidRDefault="00105F55" w:rsidP="00105F55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CF6CD7">
        <w:rPr>
          <w:color w:val="000000"/>
          <w:sz w:val="28"/>
          <w:szCs w:val="28"/>
        </w:rPr>
        <w:t>……………………пропуск строки ………………..</w:t>
      </w:r>
    </w:p>
    <w:p w:rsidR="00105F55" w:rsidRPr="00A745DF" w:rsidRDefault="00105F55" w:rsidP="00105F55">
      <w:pPr>
        <w:pStyle w:val="a5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A745DF">
        <w:rPr>
          <w:b/>
          <w:i/>
          <w:color w:val="000000"/>
          <w:sz w:val="28"/>
          <w:szCs w:val="28"/>
        </w:rPr>
        <w:t>Аннотация:</w:t>
      </w:r>
      <w:r w:rsidRPr="00A745DF">
        <w:rPr>
          <w:i/>
          <w:color w:val="000000"/>
          <w:sz w:val="28"/>
          <w:szCs w:val="28"/>
        </w:rPr>
        <w:t xml:space="preserve"> текст, текст, текст, текст, текст.</w:t>
      </w:r>
    </w:p>
    <w:p w:rsidR="00105F55" w:rsidRPr="00D97986" w:rsidRDefault="00105F55" w:rsidP="00105F55">
      <w:pPr>
        <w:pStyle w:val="a5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745DF">
        <w:rPr>
          <w:b/>
          <w:i/>
          <w:color w:val="000000"/>
          <w:sz w:val="28"/>
          <w:szCs w:val="28"/>
        </w:rPr>
        <w:t>Ключевые слова:</w:t>
      </w:r>
      <w:r w:rsidRPr="00A745DF">
        <w:rPr>
          <w:i/>
          <w:color w:val="000000"/>
          <w:sz w:val="28"/>
          <w:szCs w:val="28"/>
        </w:rPr>
        <w:t xml:space="preserve"> текст, текст, текст, текст, текст.</w:t>
      </w:r>
    </w:p>
    <w:p w:rsidR="00105F55" w:rsidRPr="00CF6CD7" w:rsidRDefault="00105F55" w:rsidP="00105F55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en-US"/>
        </w:rPr>
      </w:pPr>
      <w:r w:rsidRPr="00CF6CD7">
        <w:rPr>
          <w:color w:val="000000"/>
          <w:sz w:val="28"/>
          <w:szCs w:val="28"/>
          <w:lang w:val="en-US"/>
        </w:rPr>
        <w:t>……………………</w:t>
      </w:r>
      <w:r w:rsidRPr="00CF6CD7">
        <w:rPr>
          <w:color w:val="000000"/>
          <w:sz w:val="28"/>
          <w:szCs w:val="28"/>
        </w:rPr>
        <w:t>пропуск</w:t>
      </w:r>
      <w:r w:rsidR="009A10D9" w:rsidRPr="00253B33">
        <w:rPr>
          <w:color w:val="000000"/>
          <w:sz w:val="28"/>
          <w:szCs w:val="28"/>
          <w:lang w:val="en-US"/>
        </w:rPr>
        <w:t xml:space="preserve"> </w:t>
      </w:r>
      <w:r w:rsidRPr="00CF6CD7">
        <w:rPr>
          <w:color w:val="000000"/>
          <w:sz w:val="28"/>
          <w:szCs w:val="28"/>
        </w:rPr>
        <w:t>строки</w:t>
      </w:r>
      <w:r w:rsidRPr="00CF6CD7">
        <w:rPr>
          <w:color w:val="000000"/>
          <w:sz w:val="28"/>
          <w:szCs w:val="28"/>
          <w:lang w:val="en-US"/>
        </w:rPr>
        <w:t xml:space="preserve"> ………………..</w:t>
      </w:r>
    </w:p>
    <w:p w:rsidR="00105F55" w:rsidRPr="00D97986" w:rsidRDefault="00105F55" w:rsidP="00105F55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en-US"/>
        </w:rPr>
      </w:pPr>
      <w:r w:rsidRPr="00D97986">
        <w:rPr>
          <w:b/>
          <w:color w:val="000000"/>
          <w:sz w:val="28"/>
          <w:szCs w:val="28"/>
          <w:lang w:val="en-US"/>
        </w:rPr>
        <w:t>TITLE OF THE ARTICLE</w:t>
      </w:r>
    </w:p>
    <w:p w:rsidR="00105F55" w:rsidRPr="00CF6CD7" w:rsidRDefault="00105F55" w:rsidP="00105F55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en-US"/>
        </w:rPr>
      </w:pPr>
      <w:r w:rsidRPr="00CF6CD7">
        <w:rPr>
          <w:color w:val="000000"/>
          <w:sz w:val="28"/>
          <w:szCs w:val="28"/>
          <w:lang w:val="en-US"/>
        </w:rPr>
        <w:t>……………………</w:t>
      </w:r>
      <w:r w:rsidRPr="00CF6CD7">
        <w:rPr>
          <w:color w:val="000000"/>
          <w:sz w:val="28"/>
          <w:szCs w:val="28"/>
        </w:rPr>
        <w:t>пропуск</w:t>
      </w:r>
      <w:r w:rsidR="00D46C27" w:rsidRPr="007535E5">
        <w:rPr>
          <w:color w:val="000000"/>
          <w:sz w:val="28"/>
          <w:szCs w:val="28"/>
          <w:lang w:val="en-US"/>
        </w:rPr>
        <w:t xml:space="preserve"> </w:t>
      </w:r>
      <w:r w:rsidRPr="00CF6CD7">
        <w:rPr>
          <w:color w:val="000000"/>
          <w:sz w:val="28"/>
          <w:szCs w:val="28"/>
        </w:rPr>
        <w:t>строки</w:t>
      </w:r>
      <w:r w:rsidRPr="00CF6CD7">
        <w:rPr>
          <w:color w:val="000000"/>
          <w:sz w:val="28"/>
          <w:szCs w:val="28"/>
          <w:lang w:val="en-US"/>
        </w:rPr>
        <w:t xml:space="preserve"> ………………..</w:t>
      </w:r>
    </w:p>
    <w:p w:rsidR="00105F55" w:rsidRPr="00D97986" w:rsidRDefault="00105F55" w:rsidP="00105F55">
      <w:pPr>
        <w:pStyle w:val="a5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Ivanova</w:t>
      </w:r>
      <w:r w:rsidR="009A10D9" w:rsidRPr="00253B33"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Mariya</w:t>
      </w:r>
      <w:r w:rsidR="009A10D9" w:rsidRPr="00253B33"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Petrovna</w:t>
      </w:r>
      <w:r w:rsidRPr="00D97986">
        <w:rPr>
          <w:b/>
          <w:color w:val="000000"/>
          <w:sz w:val="28"/>
          <w:szCs w:val="28"/>
          <w:lang w:val="en-US"/>
        </w:rPr>
        <w:t xml:space="preserve">, </w:t>
      </w:r>
    </w:p>
    <w:p w:rsidR="00105F55" w:rsidRPr="00D97986" w:rsidRDefault="00105F55" w:rsidP="00105F55">
      <w:pPr>
        <w:pStyle w:val="a5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lastRenderedPageBreak/>
        <w:t>PetrovIvanVasil’e</w:t>
      </w:r>
      <w:r w:rsidRPr="00D97986">
        <w:rPr>
          <w:b/>
          <w:color w:val="000000"/>
          <w:sz w:val="28"/>
          <w:szCs w:val="28"/>
          <w:lang w:val="en-US"/>
        </w:rPr>
        <w:t>vich,</w:t>
      </w:r>
    </w:p>
    <w:p w:rsidR="00105F55" w:rsidRPr="00D97986" w:rsidRDefault="00105F55" w:rsidP="00105F55">
      <w:pPr>
        <w:pStyle w:val="a5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SidorovNikolaiSergeevich</w:t>
      </w:r>
    </w:p>
    <w:p w:rsidR="00105F55" w:rsidRPr="00CF6CD7" w:rsidRDefault="00105F55" w:rsidP="00105F55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en-US"/>
        </w:rPr>
      </w:pPr>
      <w:r w:rsidRPr="00CF6CD7">
        <w:rPr>
          <w:color w:val="000000"/>
          <w:sz w:val="28"/>
          <w:szCs w:val="28"/>
          <w:lang w:val="en-US"/>
        </w:rPr>
        <w:t>……………………</w:t>
      </w:r>
      <w:r w:rsidRPr="00CF6CD7">
        <w:rPr>
          <w:color w:val="000000"/>
          <w:sz w:val="28"/>
          <w:szCs w:val="28"/>
        </w:rPr>
        <w:t>пропускстроки</w:t>
      </w:r>
      <w:r w:rsidRPr="00CF6CD7">
        <w:rPr>
          <w:color w:val="000000"/>
          <w:sz w:val="28"/>
          <w:szCs w:val="28"/>
          <w:lang w:val="en-US"/>
        </w:rPr>
        <w:t xml:space="preserve"> ………………..</w:t>
      </w:r>
    </w:p>
    <w:p w:rsidR="00105F55" w:rsidRPr="00A745DF" w:rsidRDefault="00105F55" w:rsidP="00105F55">
      <w:pPr>
        <w:pStyle w:val="a5"/>
        <w:spacing w:before="0" w:beforeAutospacing="0" w:after="0" w:afterAutospacing="0" w:line="360" w:lineRule="auto"/>
        <w:jc w:val="right"/>
        <w:rPr>
          <w:i/>
          <w:color w:val="000000"/>
          <w:sz w:val="28"/>
          <w:szCs w:val="28"/>
          <w:lang w:val="en-US"/>
        </w:rPr>
      </w:pPr>
      <w:r w:rsidRPr="00A745DF">
        <w:rPr>
          <w:i/>
          <w:color w:val="000000"/>
          <w:sz w:val="28"/>
          <w:szCs w:val="28"/>
          <w:lang w:val="en-US"/>
        </w:rPr>
        <w:t>Scientific adviser: Nikolaeva Lyudmila Borisovna</w:t>
      </w:r>
    </w:p>
    <w:p w:rsidR="00105F55" w:rsidRPr="00CF6CD7" w:rsidRDefault="00105F55" w:rsidP="00105F55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en-US"/>
        </w:rPr>
      </w:pPr>
      <w:r w:rsidRPr="00CF6CD7">
        <w:rPr>
          <w:color w:val="000000"/>
          <w:sz w:val="28"/>
          <w:szCs w:val="28"/>
          <w:lang w:val="en-US"/>
        </w:rPr>
        <w:t>……………………</w:t>
      </w:r>
      <w:r w:rsidRPr="00CF6CD7">
        <w:rPr>
          <w:color w:val="000000"/>
          <w:sz w:val="28"/>
          <w:szCs w:val="28"/>
        </w:rPr>
        <w:t>пропуск</w:t>
      </w:r>
      <w:r w:rsidR="00D46C27" w:rsidRPr="007535E5">
        <w:rPr>
          <w:color w:val="000000"/>
          <w:sz w:val="28"/>
          <w:szCs w:val="28"/>
          <w:lang w:val="en-US"/>
        </w:rPr>
        <w:t xml:space="preserve"> </w:t>
      </w:r>
      <w:r w:rsidRPr="00CF6CD7">
        <w:rPr>
          <w:color w:val="000000"/>
          <w:sz w:val="28"/>
          <w:szCs w:val="28"/>
        </w:rPr>
        <w:t>строки</w:t>
      </w:r>
      <w:r w:rsidRPr="00CF6CD7">
        <w:rPr>
          <w:color w:val="000000"/>
          <w:sz w:val="28"/>
          <w:szCs w:val="28"/>
          <w:lang w:val="en-US"/>
        </w:rPr>
        <w:t xml:space="preserve"> ………………..</w:t>
      </w:r>
    </w:p>
    <w:p w:rsidR="00105F55" w:rsidRPr="00A745DF" w:rsidRDefault="00105F55" w:rsidP="00105F55">
      <w:pPr>
        <w:pStyle w:val="a5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en-US"/>
        </w:rPr>
      </w:pPr>
      <w:r w:rsidRPr="00A745DF">
        <w:rPr>
          <w:b/>
          <w:i/>
          <w:color w:val="000000"/>
          <w:sz w:val="28"/>
          <w:szCs w:val="28"/>
          <w:lang w:val="en-US"/>
        </w:rPr>
        <w:t>Abstract:</w:t>
      </w:r>
      <w:r w:rsidRPr="00A745DF">
        <w:rPr>
          <w:i/>
          <w:color w:val="000000"/>
          <w:sz w:val="28"/>
          <w:szCs w:val="28"/>
          <w:lang w:val="en-US"/>
        </w:rPr>
        <w:t>text, text, text, text, text.</w:t>
      </w:r>
    </w:p>
    <w:p w:rsidR="00105F55" w:rsidRPr="00A745DF" w:rsidRDefault="00105F55" w:rsidP="00105F55">
      <w:pPr>
        <w:pStyle w:val="a5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  <w:lang w:val="en-US"/>
        </w:rPr>
      </w:pPr>
      <w:r w:rsidRPr="00A745DF">
        <w:rPr>
          <w:b/>
          <w:i/>
          <w:color w:val="000000"/>
          <w:sz w:val="28"/>
          <w:szCs w:val="28"/>
          <w:lang w:val="en-US"/>
        </w:rPr>
        <w:t>Key words:</w:t>
      </w:r>
      <w:r w:rsidRPr="00A745DF">
        <w:rPr>
          <w:i/>
          <w:color w:val="000000"/>
          <w:sz w:val="28"/>
          <w:szCs w:val="28"/>
          <w:lang w:val="en-US"/>
        </w:rPr>
        <w:t xml:space="preserve"> text, text, text, text, text.</w:t>
      </w:r>
    </w:p>
    <w:p w:rsidR="00105F55" w:rsidRPr="00CF6CD7" w:rsidRDefault="00105F55" w:rsidP="00105F55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CF6CD7">
        <w:rPr>
          <w:color w:val="000000"/>
          <w:sz w:val="28"/>
          <w:szCs w:val="28"/>
        </w:rPr>
        <w:t>……………………пропуск строки ………………..</w:t>
      </w:r>
    </w:p>
    <w:p w:rsidR="00105F55" w:rsidRPr="00A745DF" w:rsidRDefault="00105F55" w:rsidP="00105F55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Текст. Текст. Текст. Текст [1</w:t>
      </w:r>
      <w:r w:rsidRPr="00A745DF">
        <w:rPr>
          <w:color w:val="000000"/>
          <w:sz w:val="28"/>
          <w:szCs w:val="28"/>
        </w:rPr>
        <w:t>]. Текст. Текст. Текст. Текст. Текст. Текст. Текст. Текст</w:t>
      </w:r>
      <w:r>
        <w:rPr>
          <w:color w:val="000000"/>
          <w:sz w:val="28"/>
          <w:szCs w:val="28"/>
        </w:rPr>
        <w:t xml:space="preserve">.«Цитата» </w:t>
      </w:r>
      <w:r w:rsidRPr="00A745DF">
        <w:rPr>
          <w:color w:val="000000"/>
          <w:sz w:val="28"/>
          <w:szCs w:val="28"/>
        </w:rPr>
        <w:t>[2,</w:t>
      </w:r>
      <w:r w:rsidRPr="00A745DF">
        <w:rPr>
          <w:color w:val="000000"/>
          <w:sz w:val="28"/>
          <w:szCs w:val="28"/>
          <w:lang w:val="en-US"/>
        </w:rPr>
        <w:t> </w:t>
      </w:r>
      <w:r w:rsidRPr="00A745DF">
        <w:rPr>
          <w:color w:val="000000"/>
          <w:sz w:val="28"/>
          <w:szCs w:val="28"/>
        </w:rPr>
        <w:t>с.</w:t>
      </w:r>
      <w:r w:rsidRPr="00A745DF">
        <w:rPr>
          <w:color w:val="000000"/>
          <w:sz w:val="28"/>
          <w:szCs w:val="28"/>
          <w:lang w:val="en-US"/>
        </w:rPr>
        <w:t> </w:t>
      </w:r>
      <w:r w:rsidRPr="00A745DF">
        <w:rPr>
          <w:color w:val="000000"/>
          <w:sz w:val="28"/>
          <w:szCs w:val="28"/>
        </w:rPr>
        <w:t>132]. Текст. Текст. Текст. Текст. Текст. Текст</w:t>
      </w:r>
      <w:r>
        <w:rPr>
          <w:color w:val="000000"/>
          <w:sz w:val="28"/>
          <w:szCs w:val="28"/>
        </w:rPr>
        <w:t xml:space="preserve">.Текст </w:t>
      </w:r>
      <w:r w:rsidRPr="00A745DF">
        <w:rPr>
          <w:color w:val="000000"/>
          <w:sz w:val="28"/>
          <w:szCs w:val="28"/>
        </w:rPr>
        <w:t>(табл. 1).</w:t>
      </w:r>
    </w:p>
    <w:p w:rsidR="00105F55" w:rsidRPr="00CF6CD7" w:rsidRDefault="00105F55" w:rsidP="00105F55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CF6CD7">
        <w:rPr>
          <w:color w:val="000000"/>
          <w:sz w:val="28"/>
          <w:szCs w:val="28"/>
        </w:rPr>
        <w:t>……………………пропуск строки ………………..</w:t>
      </w:r>
    </w:p>
    <w:p w:rsidR="00105F55" w:rsidRPr="00D97986" w:rsidRDefault="00105F55" w:rsidP="00105F55">
      <w:pPr>
        <w:pStyle w:val="a5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</w:rPr>
      </w:pPr>
      <w:r w:rsidRPr="00D97986">
        <w:rPr>
          <w:b/>
          <w:color w:val="000000"/>
          <w:sz w:val="28"/>
          <w:szCs w:val="28"/>
        </w:rPr>
        <w:t>Таблица 1</w:t>
      </w:r>
    </w:p>
    <w:p w:rsidR="00105F55" w:rsidRPr="00A745DF" w:rsidRDefault="00105F55" w:rsidP="00105F55">
      <w:pPr>
        <w:pStyle w:val="a5"/>
        <w:spacing w:before="0" w:beforeAutospacing="0" w:after="0" w:afterAutospacing="0" w:line="360" w:lineRule="auto"/>
        <w:jc w:val="center"/>
        <w:rPr>
          <w:b/>
          <w:noProof/>
          <w:sz w:val="28"/>
          <w:szCs w:val="28"/>
        </w:rPr>
      </w:pPr>
      <w:r w:rsidRPr="00A745DF">
        <w:rPr>
          <w:b/>
          <w:noProof/>
          <w:sz w:val="28"/>
          <w:szCs w:val="28"/>
        </w:rPr>
        <w:t>Название таблицы</w:t>
      </w:r>
    </w:p>
    <w:tbl>
      <w:tblPr>
        <w:tblStyle w:val="ac"/>
        <w:tblW w:w="0" w:type="auto"/>
        <w:jc w:val="center"/>
        <w:tblLook w:val="04A0"/>
      </w:tblPr>
      <w:tblGrid>
        <w:gridCol w:w="1869"/>
        <w:gridCol w:w="1869"/>
        <w:gridCol w:w="1869"/>
      </w:tblGrid>
      <w:tr w:rsidR="00105F55" w:rsidRPr="00D97986" w:rsidTr="00761740">
        <w:trPr>
          <w:jc w:val="center"/>
        </w:trPr>
        <w:tc>
          <w:tcPr>
            <w:tcW w:w="1869" w:type="dxa"/>
          </w:tcPr>
          <w:p w:rsidR="00105F55" w:rsidRPr="00D97986" w:rsidRDefault="00105F55" w:rsidP="00761740">
            <w:pPr>
              <w:contextualSpacing/>
              <w:jc w:val="center"/>
              <w:rPr>
                <w:b/>
              </w:rPr>
            </w:pPr>
            <w:r w:rsidRPr="00D97986">
              <w:rPr>
                <w:b/>
              </w:rPr>
              <w:t>Текст</w:t>
            </w:r>
          </w:p>
        </w:tc>
        <w:tc>
          <w:tcPr>
            <w:tcW w:w="1869" w:type="dxa"/>
          </w:tcPr>
          <w:p w:rsidR="00105F55" w:rsidRPr="00D97986" w:rsidRDefault="00105F55" w:rsidP="00761740">
            <w:pPr>
              <w:jc w:val="center"/>
            </w:pPr>
            <w:r w:rsidRPr="00D97986">
              <w:rPr>
                <w:b/>
              </w:rPr>
              <w:t>Текст</w:t>
            </w:r>
          </w:p>
        </w:tc>
        <w:tc>
          <w:tcPr>
            <w:tcW w:w="1869" w:type="dxa"/>
          </w:tcPr>
          <w:p w:rsidR="00105F55" w:rsidRPr="00D97986" w:rsidRDefault="00105F55" w:rsidP="00761740">
            <w:pPr>
              <w:jc w:val="center"/>
            </w:pPr>
            <w:r w:rsidRPr="00D97986">
              <w:rPr>
                <w:b/>
              </w:rPr>
              <w:t>Текст</w:t>
            </w:r>
          </w:p>
        </w:tc>
      </w:tr>
      <w:tr w:rsidR="00105F55" w:rsidRPr="00D97986" w:rsidTr="00761740">
        <w:trPr>
          <w:jc w:val="center"/>
        </w:trPr>
        <w:tc>
          <w:tcPr>
            <w:tcW w:w="1869" w:type="dxa"/>
          </w:tcPr>
          <w:p w:rsidR="00105F55" w:rsidRPr="00D97986" w:rsidRDefault="00105F55" w:rsidP="00761740">
            <w:r w:rsidRPr="00D97986">
              <w:t>Текст</w:t>
            </w:r>
          </w:p>
        </w:tc>
        <w:tc>
          <w:tcPr>
            <w:tcW w:w="1869" w:type="dxa"/>
          </w:tcPr>
          <w:p w:rsidR="00105F55" w:rsidRPr="00D97986" w:rsidRDefault="00105F55" w:rsidP="00761740">
            <w:r w:rsidRPr="00D97986">
              <w:t>Текст</w:t>
            </w:r>
          </w:p>
        </w:tc>
        <w:tc>
          <w:tcPr>
            <w:tcW w:w="1869" w:type="dxa"/>
          </w:tcPr>
          <w:p w:rsidR="00105F55" w:rsidRPr="00D97986" w:rsidRDefault="00105F55" w:rsidP="00761740">
            <w:r w:rsidRPr="00D97986">
              <w:t>Текст</w:t>
            </w:r>
          </w:p>
        </w:tc>
      </w:tr>
      <w:tr w:rsidR="00105F55" w:rsidRPr="00D97986" w:rsidTr="00761740">
        <w:trPr>
          <w:jc w:val="center"/>
        </w:trPr>
        <w:tc>
          <w:tcPr>
            <w:tcW w:w="1869" w:type="dxa"/>
          </w:tcPr>
          <w:p w:rsidR="00105F55" w:rsidRPr="00D97986" w:rsidRDefault="00105F55" w:rsidP="00761740">
            <w:r w:rsidRPr="00D97986">
              <w:t>Текст</w:t>
            </w:r>
          </w:p>
        </w:tc>
        <w:tc>
          <w:tcPr>
            <w:tcW w:w="1869" w:type="dxa"/>
          </w:tcPr>
          <w:p w:rsidR="00105F55" w:rsidRPr="00D97986" w:rsidRDefault="00105F55" w:rsidP="00761740">
            <w:r w:rsidRPr="00D97986">
              <w:t>Текст</w:t>
            </w:r>
          </w:p>
        </w:tc>
        <w:tc>
          <w:tcPr>
            <w:tcW w:w="1869" w:type="dxa"/>
          </w:tcPr>
          <w:p w:rsidR="00105F55" w:rsidRPr="00D97986" w:rsidRDefault="00105F55" w:rsidP="00761740">
            <w:r w:rsidRPr="00D97986">
              <w:t>Текст</w:t>
            </w:r>
          </w:p>
        </w:tc>
      </w:tr>
      <w:tr w:rsidR="00105F55" w:rsidRPr="00D97986" w:rsidTr="00761740">
        <w:trPr>
          <w:jc w:val="center"/>
        </w:trPr>
        <w:tc>
          <w:tcPr>
            <w:tcW w:w="1869" w:type="dxa"/>
          </w:tcPr>
          <w:p w:rsidR="00105F55" w:rsidRPr="00D97986" w:rsidRDefault="00105F55" w:rsidP="00761740">
            <w:r w:rsidRPr="00D97986">
              <w:t>Текст</w:t>
            </w:r>
          </w:p>
        </w:tc>
        <w:tc>
          <w:tcPr>
            <w:tcW w:w="1869" w:type="dxa"/>
          </w:tcPr>
          <w:p w:rsidR="00105F55" w:rsidRPr="00D97986" w:rsidRDefault="00105F55" w:rsidP="00761740">
            <w:r w:rsidRPr="00D97986">
              <w:t>Текст</w:t>
            </w:r>
          </w:p>
        </w:tc>
        <w:tc>
          <w:tcPr>
            <w:tcW w:w="1869" w:type="dxa"/>
          </w:tcPr>
          <w:p w:rsidR="00105F55" w:rsidRPr="00D97986" w:rsidRDefault="00105F55" w:rsidP="00761740">
            <w:r w:rsidRPr="00D97986">
              <w:t>Текст</w:t>
            </w:r>
          </w:p>
        </w:tc>
      </w:tr>
    </w:tbl>
    <w:p w:rsidR="00105F55" w:rsidRPr="00CF6CD7" w:rsidRDefault="00105F55" w:rsidP="00105F55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CF6CD7">
        <w:rPr>
          <w:color w:val="000000"/>
          <w:sz w:val="28"/>
          <w:szCs w:val="28"/>
        </w:rPr>
        <w:t>……………………пропуск строки ………………..</w:t>
      </w:r>
    </w:p>
    <w:p w:rsidR="00105F55" w:rsidRPr="00A745DF" w:rsidRDefault="00105F55" w:rsidP="00105F55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745DF">
        <w:rPr>
          <w:color w:val="000000"/>
          <w:sz w:val="28"/>
          <w:szCs w:val="28"/>
        </w:rPr>
        <w:t xml:space="preserve">Текст. Текст. Текст. Текст [3]. Текст. Текст. Текст. Текст. Текст. Текст. Текст. </w:t>
      </w:r>
      <w:r>
        <w:rPr>
          <w:color w:val="000000"/>
          <w:sz w:val="28"/>
          <w:szCs w:val="28"/>
        </w:rPr>
        <w:t>«Цитата»</w:t>
      </w:r>
      <w:r w:rsidRPr="00A745DF">
        <w:rPr>
          <w:color w:val="000000"/>
          <w:sz w:val="28"/>
          <w:szCs w:val="28"/>
        </w:rPr>
        <w:t xml:space="preserve"> [4</w:t>
      </w:r>
      <w:r>
        <w:rPr>
          <w:color w:val="000000"/>
          <w:sz w:val="28"/>
          <w:szCs w:val="28"/>
        </w:rPr>
        <w:t>, с. 36</w:t>
      </w:r>
      <w:r w:rsidRPr="00A745DF">
        <w:rPr>
          <w:color w:val="000000"/>
          <w:sz w:val="28"/>
          <w:szCs w:val="28"/>
        </w:rPr>
        <w:t>]. Текст. Текст. Текст. Текст. Текст. Текст (рис. 1).</w:t>
      </w:r>
    </w:p>
    <w:p w:rsidR="00105F55" w:rsidRPr="00CF6CD7" w:rsidRDefault="00105F55" w:rsidP="00105F55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CF6CD7">
        <w:rPr>
          <w:color w:val="000000"/>
          <w:sz w:val="28"/>
          <w:szCs w:val="28"/>
        </w:rPr>
        <w:t>……………………пропуск строки ………………..</w:t>
      </w:r>
    </w:p>
    <w:p w:rsidR="00105F55" w:rsidRPr="00A745DF" w:rsidRDefault="00105F55" w:rsidP="00105F55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877820" cy="37782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5F55" w:rsidRPr="00D97986" w:rsidRDefault="00105F55" w:rsidP="00105F55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D97986">
        <w:rPr>
          <w:b/>
          <w:color w:val="000000"/>
          <w:sz w:val="28"/>
          <w:szCs w:val="28"/>
        </w:rPr>
        <w:t>Рис. 1. Название рисунка</w:t>
      </w:r>
    </w:p>
    <w:p w:rsidR="00105F55" w:rsidRPr="00CF6CD7" w:rsidRDefault="00105F55" w:rsidP="00105F55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CF6CD7">
        <w:rPr>
          <w:color w:val="000000"/>
          <w:sz w:val="28"/>
          <w:szCs w:val="28"/>
        </w:rPr>
        <w:t>……………………пропуск строки ………………..</w:t>
      </w:r>
    </w:p>
    <w:p w:rsidR="00105F55" w:rsidRPr="00A745DF" w:rsidRDefault="00105F55" w:rsidP="00105F55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745DF">
        <w:rPr>
          <w:color w:val="000000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</w:t>
      </w:r>
    </w:p>
    <w:p w:rsidR="00105F55" w:rsidRPr="00CF6CD7" w:rsidRDefault="00105F55" w:rsidP="00105F55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CF6CD7">
        <w:rPr>
          <w:color w:val="000000"/>
          <w:sz w:val="28"/>
          <w:szCs w:val="28"/>
        </w:rPr>
        <w:t>……………………пропуск строки ………………..</w:t>
      </w:r>
    </w:p>
    <w:p w:rsidR="00105F55" w:rsidRPr="00D97986" w:rsidRDefault="00105F55" w:rsidP="00105F55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D97986">
        <w:rPr>
          <w:b/>
          <w:color w:val="000000"/>
          <w:sz w:val="28"/>
          <w:szCs w:val="28"/>
        </w:rPr>
        <w:t>Список литературы</w:t>
      </w:r>
    </w:p>
    <w:p w:rsidR="00105F55" w:rsidRPr="00CF6CD7" w:rsidRDefault="00105F55" w:rsidP="00105F55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CF6CD7">
        <w:rPr>
          <w:color w:val="000000"/>
          <w:sz w:val="28"/>
          <w:szCs w:val="28"/>
        </w:rPr>
        <w:t>……………………пропуск строки ………………..</w:t>
      </w:r>
    </w:p>
    <w:p w:rsidR="00105F55" w:rsidRPr="00A745DF" w:rsidRDefault="00105F55" w:rsidP="00105F55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745DF">
        <w:rPr>
          <w:color w:val="000000"/>
          <w:sz w:val="28"/>
          <w:szCs w:val="28"/>
        </w:rPr>
        <w:lastRenderedPageBreak/>
        <w:t xml:space="preserve">1. Бузгалин А. Человек, рынок и капитал в экономике </w:t>
      </w:r>
      <w:r w:rsidRPr="00A745DF">
        <w:rPr>
          <w:color w:val="000000"/>
          <w:sz w:val="28"/>
          <w:szCs w:val="28"/>
          <w:lang w:val="en-US"/>
        </w:rPr>
        <w:t>XXI</w:t>
      </w:r>
      <w:r w:rsidRPr="00A745DF">
        <w:rPr>
          <w:color w:val="000000"/>
          <w:sz w:val="28"/>
          <w:szCs w:val="28"/>
        </w:rPr>
        <w:t xml:space="preserve"> века // Вопросы эконом</w:t>
      </w:r>
      <w:r>
        <w:rPr>
          <w:color w:val="000000"/>
          <w:sz w:val="28"/>
          <w:szCs w:val="28"/>
        </w:rPr>
        <w:t xml:space="preserve">ики. </w:t>
      </w:r>
      <w:r w:rsidRPr="00A745DF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. № 3. </w:t>
      </w:r>
      <w:r w:rsidRPr="00A745DF">
        <w:rPr>
          <w:color w:val="000000"/>
          <w:sz w:val="28"/>
          <w:szCs w:val="28"/>
        </w:rPr>
        <w:t>С. 125</w:t>
      </w:r>
      <w:r>
        <w:rPr>
          <w:color w:val="000000"/>
          <w:sz w:val="28"/>
          <w:szCs w:val="28"/>
        </w:rPr>
        <w:t>–</w:t>
      </w:r>
      <w:r w:rsidRPr="00A745DF">
        <w:rPr>
          <w:color w:val="000000"/>
          <w:sz w:val="28"/>
          <w:szCs w:val="28"/>
        </w:rPr>
        <w:t>144.</w:t>
      </w:r>
    </w:p>
    <w:p w:rsidR="00105F55" w:rsidRDefault="00FB2E30" w:rsidP="00105F55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05F55" w:rsidRPr="00A745DF">
        <w:rPr>
          <w:color w:val="000000"/>
          <w:sz w:val="28"/>
          <w:szCs w:val="28"/>
        </w:rPr>
        <w:t xml:space="preserve">. </w:t>
      </w:r>
      <w:r w:rsidR="00105F55" w:rsidRPr="00CF6CD7">
        <w:rPr>
          <w:bCs/>
          <w:color w:val="000000"/>
          <w:sz w:val="28"/>
          <w:szCs w:val="28"/>
        </w:rPr>
        <w:t>Андреев В.Н. О чем надо помнить при разработке пользовательского интерфейса</w:t>
      </w:r>
      <w:r w:rsidR="00105F55">
        <w:rPr>
          <w:bCs/>
          <w:color w:val="000000"/>
          <w:sz w:val="28"/>
          <w:szCs w:val="28"/>
        </w:rPr>
        <w:t> </w:t>
      </w:r>
      <w:r w:rsidR="00105F55" w:rsidRPr="00CF6CD7">
        <w:rPr>
          <w:bCs/>
          <w:color w:val="000000"/>
          <w:sz w:val="28"/>
          <w:szCs w:val="28"/>
        </w:rPr>
        <w:t>[Электронный</w:t>
      </w:r>
      <w:r w:rsidR="00105F55">
        <w:rPr>
          <w:bCs/>
          <w:color w:val="000000"/>
          <w:sz w:val="28"/>
          <w:szCs w:val="28"/>
        </w:rPr>
        <w:t> </w:t>
      </w:r>
      <w:r w:rsidR="00105F55" w:rsidRPr="00CF6CD7">
        <w:rPr>
          <w:bCs/>
          <w:color w:val="000000"/>
          <w:sz w:val="28"/>
          <w:szCs w:val="28"/>
        </w:rPr>
        <w:t>ресурс].</w:t>
      </w:r>
      <w:r w:rsidR="00105F55">
        <w:rPr>
          <w:bCs/>
          <w:color w:val="000000"/>
          <w:sz w:val="28"/>
          <w:szCs w:val="28"/>
        </w:rPr>
        <w:t> </w:t>
      </w:r>
      <w:r w:rsidR="00105F55" w:rsidRPr="00CF6CD7">
        <w:rPr>
          <w:bCs/>
          <w:color w:val="000000"/>
          <w:sz w:val="28"/>
          <w:szCs w:val="28"/>
          <w:lang w:val="en-US"/>
        </w:rPr>
        <w:t>URL</w:t>
      </w:r>
      <w:r w:rsidR="00105F55" w:rsidRPr="00CF6CD7">
        <w:rPr>
          <w:bCs/>
          <w:color w:val="000000"/>
          <w:sz w:val="28"/>
          <w:szCs w:val="28"/>
        </w:rPr>
        <w:t>:</w:t>
      </w:r>
      <w:r w:rsidR="00105F55">
        <w:rPr>
          <w:bCs/>
          <w:color w:val="000000"/>
          <w:sz w:val="28"/>
          <w:szCs w:val="28"/>
        </w:rPr>
        <w:t> </w:t>
      </w:r>
      <w:hyperlink r:id="rId15" w:history="1">
        <w:r w:rsidR="00105F55" w:rsidRPr="00CF6CD7">
          <w:rPr>
            <w:rStyle w:val="a6"/>
            <w:sz w:val="28"/>
            <w:szCs w:val="28"/>
          </w:rPr>
          <w:t>http://www.usability.ru/Articles/instruction.htm</w:t>
        </w:r>
      </w:hyperlink>
      <w:r w:rsidR="00105F55" w:rsidRPr="00CF6CD7">
        <w:rPr>
          <w:bCs/>
          <w:color w:val="000000"/>
          <w:sz w:val="28"/>
          <w:szCs w:val="28"/>
        </w:rPr>
        <w:t xml:space="preserve"> (дата обращения</w:t>
      </w:r>
      <w:r w:rsidR="00105F55">
        <w:rPr>
          <w:bCs/>
          <w:color w:val="000000"/>
          <w:sz w:val="28"/>
          <w:szCs w:val="28"/>
        </w:rPr>
        <w:t>:</w:t>
      </w:r>
      <w:r w:rsidR="00105F55" w:rsidRPr="00CF6CD7">
        <w:rPr>
          <w:bCs/>
          <w:color w:val="000000"/>
          <w:sz w:val="28"/>
          <w:szCs w:val="28"/>
        </w:rPr>
        <w:t xml:space="preserve"> 03.04.2018)</w:t>
      </w:r>
    </w:p>
    <w:p w:rsidR="00105F55" w:rsidRPr="003F1F79" w:rsidRDefault="00FB2E30" w:rsidP="00105F55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E00CF">
        <w:rPr>
          <w:color w:val="000000"/>
          <w:sz w:val="28"/>
          <w:szCs w:val="28"/>
          <w:lang w:val="en-US"/>
        </w:rPr>
        <w:t>3</w:t>
      </w:r>
      <w:r w:rsidR="00105F55">
        <w:rPr>
          <w:color w:val="000000"/>
          <w:sz w:val="28"/>
          <w:szCs w:val="28"/>
          <w:lang w:val="en-US"/>
        </w:rPr>
        <w:t xml:space="preserve">. </w:t>
      </w:r>
      <w:r w:rsidR="00105F55" w:rsidRPr="00FE1681">
        <w:rPr>
          <w:color w:val="000000"/>
          <w:sz w:val="28"/>
          <w:szCs w:val="28"/>
          <w:lang w:val="en-US"/>
        </w:rPr>
        <w:t xml:space="preserve">Erdelyi L., Dorjsuren C., Navan D. Results of the Mongolian-Hungarian archaeological expeditions 1961–1964 (a comprehensive report) // Actaarchaeologica. </w:t>
      </w:r>
      <w:r w:rsidR="00105F55" w:rsidRPr="003F1F79">
        <w:rPr>
          <w:color w:val="000000"/>
          <w:sz w:val="28"/>
          <w:szCs w:val="28"/>
        </w:rPr>
        <w:t xml:space="preserve">1967. </w:t>
      </w:r>
      <w:r w:rsidR="00105F55" w:rsidRPr="00FE1681">
        <w:rPr>
          <w:color w:val="000000"/>
          <w:sz w:val="28"/>
          <w:szCs w:val="28"/>
          <w:lang w:val="en-US"/>
        </w:rPr>
        <w:t>T</w:t>
      </w:r>
      <w:r w:rsidR="00105F55" w:rsidRPr="003F1F79">
        <w:rPr>
          <w:color w:val="000000"/>
          <w:sz w:val="28"/>
          <w:szCs w:val="28"/>
        </w:rPr>
        <w:t xml:space="preserve">. </w:t>
      </w:r>
      <w:r w:rsidR="00105F55" w:rsidRPr="00FE1681">
        <w:rPr>
          <w:color w:val="000000"/>
          <w:sz w:val="28"/>
          <w:szCs w:val="28"/>
          <w:lang w:val="en-US"/>
        </w:rPr>
        <w:t>XIX</w:t>
      </w:r>
      <w:r w:rsidR="00105F55" w:rsidRPr="003F1F79">
        <w:rPr>
          <w:color w:val="000000"/>
          <w:sz w:val="28"/>
          <w:szCs w:val="28"/>
        </w:rPr>
        <w:t xml:space="preserve">. </w:t>
      </w:r>
      <w:r w:rsidR="00105F55" w:rsidRPr="00FE1681">
        <w:rPr>
          <w:color w:val="000000"/>
          <w:sz w:val="28"/>
          <w:szCs w:val="28"/>
          <w:lang w:val="en-US"/>
        </w:rPr>
        <w:t>P</w:t>
      </w:r>
      <w:r w:rsidR="00105F55" w:rsidRPr="003F1F79">
        <w:rPr>
          <w:color w:val="000000"/>
          <w:sz w:val="28"/>
          <w:szCs w:val="28"/>
        </w:rPr>
        <w:t>. 335–370 [</w:t>
      </w:r>
      <w:r w:rsidR="00105F55" w:rsidRPr="00FE1681">
        <w:rPr>
          <w:color w:val="000000"/>
          <w:sz w:val="28"/>
          <w:szCs w:val="28"/>
        </w:rPr>
        <w:t>на</w:t>
      </w:r>
      <w:r w:rsidR="00CA4DC6">
        <w:rPr>
          <w:color w:val="000000"/>
          <w:sz w:val="28"/>
          <w:szCs w:val="28"/>
        </w:rPr>
        <w:t xml:space="preserve"> </w:t>
      </w:r>
      <w:r w:rsidR="00105F55" w:rsidRPr="00FE1681">
        <w:rPr>
          <w:color w:val="000000"/>
          <w:sz w:val="28"/>
          <w:szCs w:val="28"/>
        </w:rPr>
        <w:t>англ</w:t>
      </w:r>
      <w:r w:rsidR="00105F55" w:rsidRPr="003F1F79">
        <w:rPr>
          <w:color w:val="000000"/>
          <w:sz w:val="28"/>
          <w:szCs w:val="28"/>
        </w:rPr>
        <w:t xml:space="preserve">. </w:t>
      </w:r>
      <w:r w:rsidR="00105F55" w:rsidRPr="00FE1681">
        <w:rPr>
          <w:color w:val="000000"/>
          <w:sz w:val="28"/>
          <w:szCs w:val="28"/>
        </w:rPr>
        <w:t>яз</w:t>
      </w:r>
      <w:r w:rsidR="00105F55" w:rsidRPr="003F1F79">
        <w:rPr>
          <w:color w:val="000000"/>
          <w:sz w:val="28"/>
          <w:szCs w:val="28"/>
        </w:rPr>
        <w:t>.].</w:t>
      </w:r>
    </w:p>
    <w:p w:rsidR="00105F55" w:rsidRPr="00A745DF" w:rsidRDefault="00105F55" w:rsidP="00105F55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D46C27" w:rsidRPr="0052362C" w:rsidRDefault="00D46C27" w:rsidP="00D46C27">
      <w:pPr>
        <w:pStyle w:val="a5"/>
        <w:spacing w:before="0" w:beforeAutospacing="0" w:after="0" w:afterAutospacing="0"/>
        <w:ind w:firstLine="709"/>
        <w:jc w:val="center"/>
        <w:rPr>
          <w:b/>
          <w:noProof/>
          <w:sz w:val="28"/>
          <w:szCs w:val="28"/>
        </w:rPr>
      </w:pPr>
      <w:r w:rsidRPr="0052362C">
        <w:rPr>
          <w:b/>
          <w:noProof/>
          <w:sz w:val="28"/>
          <w:szCs w:val="28"/>
        </w:rPr>
        <w:t xml:space="preserve">Форма заявки на участие в </w:t>
      </w:r>
    </w:p>
    <w:p w:rsidR="00D46C27" w:rsidRPr="0052362C" w:rsidRDefault="00D46C27" w:rsidP="00D46C27">
      <w:pPr>
        <w:pStyle w:val="a5"/>
        <w:spacing w:before="0" w:beforeAutospacing="0" w:after="0" w:afterAutospacing="0"/>
        <w:ind w:firstLine="709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</w:t>
      </w:r>
      <w:r w:rsidRPr="0052362C">
        <w:rPr>
          <w:b/>
          <w:noProof/>
          <w:sz w:val="28"/>
          <w:szCs w:val="28"/>
        </w:rPr>
        <w:t>онференции</w:t>
      </w:r>
    </w:p>
    <w:p w:rsidR="00D46C27" w:rsidRDefault="00D46C27" w:rsidP="00D46C27">
      <w:pPr>
        <w:pStyle w:val="a5"/>
        <w:spacing w:before="0" w:beforeAutospacing="0" w:after="0" w:afterAutospacing="0"/>
        <w:ind w:firstLine="709"/>
        <w:jc w:val="center"/>
        <w:rPr>
          <w:noProof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D46C27" w:rsidTr="004B4233">
        <w:tc>
          <w:tcPr>
            <w:tcW w:w="4785" w:type="dxa"/>
          </w:tcPr>
          <w:p w:rsidR="00D46C27" w:rsidRDefault="00D46C27" w:rsidP="004B423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Фамилия,имя, отчество (полностью)</w:t>
            </w:r>
          </w:p>
          <w:p w:rsidR="00D46C27" w:rsidRDefault="00C25EC7" w:rsidP="004B423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Со</w:t>
            </w:r>
            <w:r w:rsidR="00D46C27">
              <w:rPr>
                <w:noProof/>
                <w:sz w:val="28"/>
                <w:szCs w:val="28"/>
              </w:rPr>
              <w:t>авторы (Ф.И.О., полностью)</w:t>
            </w:r>
          </w:p>
          <w:p w:rsidR="00D46C27" w:rsidRPr="0052362C" w:rsidRDefault="00D46C27" w:rsidP="004B4233">
            <w:pPr>
              <w:rPr>
                <w:i/>
                <w:noProof/>
                <w:sz w:val="28"/>
                <w:szCs w:val="28"/>
              </w:rPr>
            </w:pPr>
            <w:r w:rsidRPr="0052362C">
              <w:rPr>
                <w:i/>
                <w:noProof/>
                <w:sz w:val="28"/>
                <w:szCs w:val="28"/>
              </w:rPr>
              <w:t>(указываются при наличии)</w:t>
            </w:r>
          </w:p>
        </w:tc>
        <w:tc>
          <w:tcPr>
            <w:tcW w:w="4786" w:type="dxa"/>
          </w:tcPr>
          <w:p w:rsidR="00D46C27" w:rsidRDefault="00D46C27" w:rsidP="004B4233">
            <w:pPr>
              <w:rPr>
                <w:noProof/>
                <w:sz w:val="28"/>
                <w:szCs w:val="28"/>
              </w:rPr>
            </w:pPr>
          </w:p>
        </w:tc>
      </w:tr>
      <w:tr w:rsidR="00D46C27" w:rsidTr="004B4233">
        <w:tc>
          <w:tcPr>
            <w:tcW w:w="4785" w:type="dxa"/>
          </w:tcPr>
          <w:p w:rsidR="00D46C27" w:rsidRDefault="00D46C27" w:rsidP="004B423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Город,область</w:t>
            </w:r>
            <w:r w:rsidR="00253B33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D46C27" w:rsidRDefault="00D46C27" w:rsidP="004B4233">
            <w:pPr>
              <w:rPr>
                <w:noProof/>
                <w:sz w:val="28"/>
                <w:szCs w:val="28"/>
              </w:rPr>
            </w:pPr>
          </w:p>
        </w:tc>
      </w:tr>
      <w:tr w:rsidR="00D46C27" w:rsidTr="004B4233">
        <w:tc>
          <w:tcPr>
            <w:tcW w:w="4785" w:type="dxa"/>
          </w:tcPr>
          <w:p w:rsidR="00D46C27" w:rsidRDefault="00D46C27" w:rsidP="000E00C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Полное наименование </w:t>
            </w:r>
            <w:r w:rsidR="000E00CF">
              <w:rPr>
                <w:noProof/>
                <w:sz w:val="28"/>
                <w:szCs w:val="28"/>
              </w:rPr>
              <w:t>В</w:t>
            </w:r>
            <w:r>
              <w:rPr>
                <w:noProof/>
                <w:sz w:val="28"/>
                <w:szCs w:val="28"/>
              </w:rPr>
              <w:t>ашей организации, местонахождение организации(индекс, адрес)</w:t>
            </w:r>
          </w:p>
        </w:tc>
        <w:tc>
          <w:tcPr>
            <w:tcW w:w="4786" w:type="dxa"/>
          </w:tcPr>
          <w:p w:rsidR="00D46C27" w:rsidRDefault="00D46C27" w:rsidP="004B4233">
            <w:pPr>
              <w:rPr>
                <w:noProof/>
                <w:sz w:val="28"/>
                <w:szCs w:val="28"/>
              </w:rPr>
            </w:pPr>
          </w:p>
        </w:tc>
      </w:tr>
      <w:tr w:rsidR="00D46C27" w:rsidTr="004B4233">
        <w:tc>
          <w:tcPr>
            <w:tcW w:w="4785" w:type="dxa"/>
          </w:tcPr>
          <w:p w:rsidR="00D46C27" w:rsidRDefault="00D46C27" w:rsidP="004B423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Курс,</w:t>
            </w:r>
            <w:r w:rsidR="009A10D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год обучения- для магис</w:t>
            </w:r>
            <w:r w:rsidR="00253B33">
              <w:rPr>
                <w:noProof/>
                <w:sz w:val="28"/>
                <w:szCs w:val="28"/>
              </w:rPr>
              <w:t>трантов, аспирантов докто</w:t>
            </w:r>
            <w:r w:rsidR="009A10D9">
              <w:rPr>
                <w:noProof/>
                <w:sz w:val="28"/>
                <w:szCs w:val="28"/>
              </w:rPr>
              <w:t>рантов.</w:t>
            </w:r>
          </w:p>
        </w:tc>
        <w:tc>
          <w:tcPr>
            <w:tcW w:w="4786" w:type="dxa"/>
          </w:tcPr>
          <w:p w:rsidR="00D46C27" w:rsidRDefault="00D46C27" w:rsidP="004B4233">
            <w:pPr>
              <w:rPr>
                <w:noProof/>
                <w:sz w:val="28"/>
                <w:szCs w:val="28"/>
              </w:rPr>
            </w:pPr>
          </w:p>
        </w:tc>
      </w:tr>
      <w:tr w:rsidR="00D46C27" w:rsidTr="004B4233">
        <w:tc>
          <w:tcPr>
            <w:tcW w:w="4785" w:type="dxa"/>
          </w:tcPr>
          <w:p w:rsidR="00D46C27" w:rsidRDefault="00D46C27" w:rsidP="004B423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Фамилия,имя,отчество</w:t>
            </w:r>
          </w:p>
          <w:p w:rsidR="00D46C27" w:rsidRDefault="00D46C27" w:rsidP="004B423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(полностью) учёная степень,ученое звание научного руководителя(дл</w:t>
            </w:r>
            <w:r w:rsidR="00253B33">
              <w:rPr>
                <w:noProof/>
                <w:sz w:val="28"/>
                <w:szCs w:val="28"/>
              </w:rPr>
              <w:t>я магистрантов, аспирантов докто</w:t>
            </w:r>
            <w:r>
              <w:rPr>
                <w:noProof/>
                <w:sz w:val="28"/>
                <w:szCs w:val="28"/>
              </w:rPr>
              <w:t>рантов)</w:t>
            </w:r>
          </w:p>
        </w:tc>
        <w:tc>
          <w:tcPr>
            <w:tcW w:w="4786" w:type="dxa"/>
          </w:tcPr>
          <w:p w:rsidR="00D46C27" w:rsidRDefault="00D46C27" w:rsidP="004B4233">
            <w:pPr>
              <w:rPr>
                <w:noProof/>
                <w:sz w:val="28"/>
                <w:szCs w:val="28"/>
              </w:rPr>
            </w:pPr>
          </w:p>
        </w:tc>
      </w:tr>
      <w:tr w:rsidR="00D46C27" w:rsidTr="004B4233">
        <w:tc>
          <w:tcPr>
            <w:tcW w:w="4785" w:type="dxa"/>
          </w:tcPr>
          <w:p w:rsidR="00D46C27" w:rsidRPr="000E38D0" w:rsidRDefault="00D46C27" w:rsidP="004B4233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D46C27" w:rsidRDefault="00D46C27" w:rsidP="004B4233">
            <w:pPr>
              <w:rPr>
                <w:noProof/>
                <w:sz w:val="28"/>
                <w:szCs w:val="28"/>
              </w:rPr>
            </w:pPr>
          </w:p>
        </w:tc>
      </w:tr>
    </w:tbl>
    <w:p w:rsidR="00BE1212" w:rsidRDefault="00BE1212" w:rsidP="00BE1212"/>
    <w:p w:rsidR="0080795A" w:rsidRPr="00BE1212" w:rsidRDefault="0080795A" w:rsidP="0080795A">
      <w:pPr>
        <w:rPr>
          <w:sz w:val="28"/>
          <w:szCs w:val="28"/>
        </w:rPr>
      </w:pPr>
      <w:r w:rsidRPr="00BE1212">
        <w:rPr>
          <w:sz w:val="28"/>
          <w:szCs w:val="28"/>
        </w:rPr>
        <w:t>С уважением,</w:t>
      </w:r>
    </w:p>
    <w:p w:rsidR="003D568B" w:rsidRPr="00CF54F3" w:rsidRDefault="0080795A" w:rsidP="003D40F4">
      <w:pPr>
        <w:rPr>
          <w:b/>
        </w:rPr>
      </w:pPr>
      <w:r w:rsidRPr="00BE1212">
        <w:rPr>
          <w:sz w:val="28"/>
          <w:szCs w:val="28"/>
        </w:rPr>
        <w:t>Оргко</w:t>
      </w:r>
      <w:r>
        <w:rPr>
          <w:sz w:val="28"/>
          <w:szCs w:val="28"/>
        </w:rPr>
        <w:t>митет Конференции</w:t>
      </w:r>
      <w:r>
        <w:rPr>
          <w:sz w:val="28"/>
          <w:szCs w:val="28"/>
        </w:rPr>
        <w:br/>
        <w:t>Факультет ИПФ</w:t>
      </w:r>
      <w:r w:rsidRPr="00BE1212">
        <w:rPr>
          <w:sz w:val="28"/>
          <w:szCs w:val="28"/>
        </w:rPr>
        <w:t>, Курский госуниверситет</w:t>
      </w:r>
    </w:p>
    <w:sectPr w:rsidR="003D568B" w:rsidRPr="00CF54F3" w:rsidSect="00343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2D4" w:rsidRDefault="00F422D4" w:rsidP="00A8223C">
      <w:r>
        <w:separator/>
      </w:r>
    </w:p>
  </w:endnote>
  <w:endnote w:type="continuationSeparator" w:id="1">
    <w:p w:rsidR="00F422D4" w:rsidRDefault="00F422D4" w:rsidP="00A82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2D4" w:rsidRDefault="00F422D4" w:rsidP="00A8223C">
      <w:r>
        <w:separator/>
      </w:r>
    </w:p>
  </w:footnote>
  <w:footnote w:type="continuationSeparator" w:id="1">
    <w:p w:rsidR="00F422D4" w:rsidRDefault="00F422D4" w:rsidP="00A82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B82AB0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>
    <w:nsid w:val="0606502E"/>
    <w:multiLevelType w:val="hybridMultilevel"/>
    <w:tmpl w:val="E16A6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E6F4C"/>
    <w:multiLevelType w:val="hybridMultilevel"/>
    <w:tmpl w:val="E16A6494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94B2CD6"/>
    <w:multiLevelType w:val="hybridMultilevel"/>
    <w:tmpl w:val="76203872"/>
    <w:lvl w:ilvl="0" w:tplc="644AE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E06E1"/>
    <w:multiLevelType w:val="hybridMultilevel"/>
    <w:tmpl w:val="2D22BFB2"/>
    <w:lvl w:ilvl="0" w:tplc="B434E10C">
      <w:start w:val="1"/>
      <w:numFmt w:val="decimal"/>
      <w:lvlText w:val="%1."/>
      <w:lvlJc w:val="left"/>
      <w:pPr>
        <w:ind w:left="1716" w:hanging="504"/>
      </w:p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5">
    <w:nsid w:val="0BDD4A91"/>
    <w:multiLevelType w:val="hybridMultilevel"/>
    <w:tmpl w:val="1736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52D0D"/>
    <w:multiLevelType w:val="hybridMultilevel"/>
    <w:tmpl w:val="E16A6494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D2C58C8"/>
    <w:multiLevelType w:val="hybridMultilevel"/>
    <w:tmpl w:val="901AE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A1A3C"/>
    <w:multiLevelType w:val="hybridMultilevel"/>
    <w:tmpl w:val="4D68F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28A0B49"/>
    <w:multiLevelType w:val="hybridMultilevel"/>
    <w:tmpl w:val="E16A6494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A9F24AF"/>
    <w:multiLevelType w:val="hybridMultilevel"/>
    <w:tmpl w:val="05BEA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15BFB"/>
    <w:multiLevelType w:val="hybridMultilevel"/>
    <w:tmpl w:val="EF448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277C5"/>
    <w:multiLevelType w:val="hybridMultilevel"/>
    <w:tmpl w:val="235CC3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506AEB"/>
    <w:multiLevelType w:val="hybridMultilevel"/>
    <w:tmpl w:val="2D22BFB2"/>
    <w:lvl w:ilvl="0" w:tplc="B434E10C">
      <w:start w:val="1"/>
      <w:numFmt w:val="decimal"/>
      <w:lvlText w:val="%1."/>
      <w:lvlJc w:val="left"/>
      <w:pPr>
        <w:ind w:left="1716" w:hanging="504"/>
      </w:p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15">
    <w:nsid w:val="507B54D7"/>
    <w:multiLevelType w:val="hybridMultilevel"/>
    <w:tmpl w:val="5088E0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76891"/>
    <w:multiLevelType w:val="hybridMultilevel"/>
    <w:tmpl w:val="7A20BB98"/>
    <w:lvl w:ilvl="0" w:tplc="7CEA7FAE">
      <w:start w:val="1"/>
      <w:numFmt w:val="decimal"/>
      <w:pStyle w:val="1"/>
      <w:lvlText w:val="%1.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3133D"/>
    <w:multiLevelType w:val="hybridMultilevel"/>
    <w:tmpl w:val="41E0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72A9A"/>
    <w:multiLevelType w:val="hybridMultilevel"/>
    <w:tmpl w:val="3364D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D5643"/>
    <w:multiLevelType w:val="hybridMultilevel"/>
    <w:tmpl w:val="20C0DB3E"/>
    <w:lvl w:ilvl="0" w:tplc="644AE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F35DA"/>
    <w:multiLevelType w:val="hybridMultilevel"/>
    <w:tmpl w:val="7AA46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7"/>
  </w:num>
  <w:num w:numId="8">
    <w:abstractNumId w:val="20"/>
  </w:num>
  <w:num w:numId="9">
    <w:abstractNumId w:val="13"/>
  </w:num>
  <w:num w:numId="10">
    <w:abstractNumId w:val="12"/>
  </w:num>
  <w:num w:numId="11">
    <w:abstractNumId w:val="18"/>
  </w:num>
  <w:num w:numId="12">
    <w:abstractNumId w:val="2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0"/>
  </w:num>
  <w:num w:numId="18">
    <w:abstractNumId w:val="11"/>
  </w:num>
  <w:num w:numId="19">
    <w:abstractNumId w:val="8"/>
  </w:num>
  <w:num w:numId="20">
    <w:abstractNumId w:val="7"/>
  </w:num>
  <w:num w:numId="21">
    <w:abstractNumId w:val="5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CA2"/>
    <w:rsid w:val="00002759"/>
    <w:rsid w:val="00004C3F"/>
    <w:rsid w:val="00066C59"/>
    <w:rsid w:val="000E00CF"/>
    <w:rsid w:val="000E2B04"/>
    <w:rsid w:val="000E38D0"/>
    <w:rsid w:val="000F11F8"/>
    <w:rsid w:val="00105F55"/>
    <w:rsid w:val="00106071"/>
    <w:rsid w:val="00110D7B"/>
    <w:rsid w:val="00130C86"/>
    <w:rsid w:val="00135FA1"/>
    <w:rsid w:val="00144857"/>
    <w:rsid w:val="00163ACD"/>
    <w:rsid w:val="001727DF"/>
    <w:rsid w:val="00182B01"/>
    <w:rsid w:val="0018444A"/>
    <w:rsid w:val="001A4F6D"/>
    <w:rsid w:val="001B3EBD"/>
    <w:rsid w:val="001D1ED7"/>
    <w:rsid w:val="001E069E"/>
    <w:rsid w:val="001F07B2"/>
    <w:rsid w:val="00203245"/>
    <w:rsid w:val="0020375E"/>
    <w:rsid w:val="002046A2"/>
    <w:rsid w:val="00207055"/>
    <w:rsid w:val="00207BF7"/>
    <w:rsid w:val="00215CE1"/>
    <w:rsid w:val="00253B33"/>
    <w:rsid w:val="00254A64"/>
    <w:rsid w:val="00266882"/>
    <w:rsid w:val="00266FB4"/>
    <w:rsid w:val="002769DE"/>
    <w:rsid w:val="00281B66"/>
    <w:rsid w:val="0029093E"/>
    <w:rsid w:val="00295D26"/>
    <w:rsid w:val="00296602"/>
    <w:rsid w:val="002C4858"/>
    <w:rsid w:val="0030555F"/>
    <w:rsid w:val="00337DDE"/>
    <w:rsid w:val="00343C4E"/>
    <w:rsid w:val="00386136"/>
    <w:rsid w:val="003A0E32"/>
    <w:rsid w:val="003B69A2"/>
    <w:rsid w:val="003D3C89"/>
    <w:rsid w:val="003D40F4"/>
    <w:rsid w:val="003D568B"/>
    <w:rsid w:val="003E1806"/>
    <w:rsid w:val="003E287D"/>
    <w:rsid w:val="003F1F79"/>
    <w:rsid w:val="003F45E7"/>
    <w:rsid w:val="00403B89"/>
    <w:rsid w:val="004113C9"/>
    <w:rsid w:val="0042055A"/>
    <w:rsid w:val="00430DCD"/>
    <w:rsid w:val="00446724"/>
    <w:rsid w:val="004D73A5"/>
    <w:rsid w:val="005112D4"/>
    <w:rsid w:val="0052362C"/>
    <w:rsid w:val="005360FD"/>
    <w:rsid w:val="00545B57"/>
    <w:rsid w:val="005742F5"/>
    <w:rsid w:val="00585868"/>
    <w:rsid w:val="005D3D86"/>
    <w:rsid w:val="005E018C"/>
    <w:rsid w:val="00601CD1"/>
    <w:rsid w:val="00603CA2"/>
    <w:rsid w:val="006178FC"/>
    <w:rsid w:val="00620B45"/>
    <w:rsid w:val="006246F2"/>
    <w:rsid w:val="00647627"/>
    <w:rsid w:val="0065166D"/>
    <w:rsid w:val="006520A4"/>
    <w:rsid w:val="00683C1F"/>
    <w:rsid w:val="006A53DA"/>
    <w:rsid w:val="006B0709"/>
    <w:rsid w:val="006B3A30"/>
    <w:rsid w:val="006B6363"/>
    <w:rsid w:val="006D5317"/>
    <w:rsid w:val="006E6842"/>
    <w:rsid w:val="00707BD6"/>
    <w:rsid w:val="0074556D"/>
    <w:rsid w:val="0075327B"/>
    <w:rsid w:val="007535E5"/>
    <w:rsid w:val="00773038"/>
    <w:rsid w:val="00797C7D"/>
    <w:rsid w:val="007B460D"/>
    <w:rsid w:val="007D38AE"/>
    <w:rsid w:val="007D3CC9"/>
    <w:rsid w:val="007E1282"/>
    <w:rsid w:val="007F2EEA"/>
    <w:rsid w:val="0080795A"/>
    <w:rsid w:val="00877766"/>
    <w:rsid w:val="00894F51"/>
    <w:rsid w:val="008D725D"/>
    <w:rsid w:val="008E29D4"/>
    <w:rsid w:val="00943681"/>
    <w:rsid w:val="00955C17"/>
    <w:rsid w:val="0096547F"/>
    <w:rsid w:val="0096654F"/>
    <w:rsid w:val="00973BC4"/>
    <w:rsid w:val="00990245"/>
    <w:rsid w:val="009964C0"/>
    <w:rsid w:val="009A10D9"/>
    <w:rsid w:val="009C5442"/>
    <w:rsid w:val="009E02B6"/>
    <w:rsid w:val="009E50EB"/>
    <w:rsid w:val="009F4489"/>
    <w:rsid w:val="00A00A8A"/>
    <w:rsid w:val="00A14BD7"/>
    <w:rsid w:val="00A36BD4"/>
    <w:rsid w:val="00A5639E"/>
    <w:rsid w:val="00A8223C"/>
    <w:rsid w:val="00AA0365"/>
    <w:rsid w:val="00AA2B42"/>
    <w:rsid w:val="00AB4F54"/>
    <w:rsid w:val="00AC0B58"/>
    <w:rsid w:val="00AE5935"/>
    <w:rsid w:val="00AF1C9B"/>
    <w:rsid w:val="00B078B8"/>
    <w:rsid w:val="00B52846"/>
    <w:rsid w:val="00B5544A"/>
    <w:rsid w:val="00B756C3"/>
    <w:rsid w:val="00B87797"/>
    <w:rsid w:val="00B95B3E"/>
    <w:rsid w:val="00BA730A"/>
    <w:rsid w:val="00BD28AD"/>
    <w:rsid w:val="00BE1212"/>
    <w:rsid w:val="00BE34C4"/>
    <w:rsid w:val="00BF6AAF"/>
    <w:rsid w:val="00C01A8D"/>
    <w:rsid w:val="00C25EC7"/>
    <w:rsid w:val="00C86400"/>
    <w:rsid w:val="00CA4DC6"/>
    <w:rsid w:val="00CC5E15"/>
    <w:rsid w:val="00CD52ED"/>
    <w:rsid w:val="00CE0B22"/>
    <w:rsid w:val="00CF54F3"/>
    <w:rsid w:val="00D115C4"/>
    <w:rsid w:val="00D450AA"/>
    <w:rsid w:val="00D46C27"/>
    <w:rsid w:val="00D472F0"/>
    <w:rsid w:val="00D57EEC"/>
    <w:rsid w:val="00DB311C"/>
    <w:rsid w:val="00DC123F"/>
    <w:rsid w:val="00DF25C5"/>
    <w:rsid w:val="00E02133"/>
    <w:rsid w:val="00E2108E"/>
    <w:rsid w:val="00E758D1"/>
    <w:rsid w:val="00E92C99"/>
    <w:rsid w:val="00EA2A2D"/>
    <w:rsid w:val="00EC3DD9"/>
    <w:rsid w:val="00EE4B58"/>
    <w:rsid w:val="00EF1E0A"/>
    <w:rsid w:val="00EF71B6"/>
    <w:rsid w:val="00F00A7C"/>
    <w:rsid w:val="00F053F3"/>
    <w:rsid w:val="00F0620B"/>
    <w:rsid w:val="00F06E31"/>
    <w:rsid w:val="00F15AEA"/>
    <w:rsid w:val="00F26B96"/>
    <w:rsid w:val="00F422D4"/>
    <w:rsid w:val="00F449EF"/>
    <w:rsid w:val="00FB2E30"/>
    <w:rsid w:val="00FB4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A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555F"/>
    <w:pPr>
      <w:keepNext/>
      <w:keepLines/>
      <w:numPr>
        <w:numId w:val="4"/>
      </w:numPr>
      <w:outlineLvl w:val="0"/>
    </w:pPr>
    <w:rPr>
      <w:rFonts w:eastAsiaTheme="majorEastAsia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CA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603CA2"/>
    <w:rPr>
      <w:b/>
      <w:bCs/>
    </w:rPr>
  </w:style>
  <w:style w:type="paragraph" w:styleId="a5">
    <w:name w:val="Normal (Web)"/>
    <w:basedOn w:val="a"/>
    <w:uiPriority w:val="99"/>
    <w:unhideWhenUsed/>
    <w:rsid w:val="0018444A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1844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55F"/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30555F"/>
  </w:style>
  <w:style w:type="character" w:customStyle="1" w:styleId="st">
    <w:name w:val="st"/>
    <w:basedOn w:val="a0"/>
    <w:rsid w:val="009E02B6"/>
  </w:style>
  <w:style w:type="character" w:styleId="a7">
    <w:name w:val="Emphasis"/>
    <w:uiPriority w:val="20"/>
    <w:qFormat/>
    <w:rsid w:val="009E02B6"/>
    <w:rPr>
      <w:i/>
      <w:iCs/>
    </w:rPr>
  </w:style>
  <w:style w:type="character" w:customStyle="1" w:styleId="FontStyle11">
    <w:name w:val="Font Style11"/>
    <w:rsid w:val="009E02B6"/>
    <w:rPr>
      <w:rFonts w:ascii="Times New Roman" w:hAnsi="Times New Roman" w:cs="Times New Roman"/>
      <w:b/>
      <w:bCs/>
      <w:sz w:val="22"/>
      <w:szCs w:val="22"/>
    </w:rPr>
  </w:style>
  <w:style w:type="character" w:customStyle="1" w:styleId="-">
    <w:name w:val="Интернет-ссылка"/>
    <w:rsid w:val="009E02B6"/>
    <w:rPr>
      <w:color w:val="0000FF"/>
      <w:u w:val="single"/>
    </w:rPr>
  </w:style>
  <w:style w:type="character" w:customStyle="1" w:styleId="extended-textfull">
    <w:name w:val="extended-text__full"/>
    <w:basedOn w:val="a0"/>
    <w:rsid w:val="00BD28AD"/>
  </w:style>
  <w:style w:type="character" w:customStyle="1" w:styleId="fn">
    <w:name w:val="fn"/>
    <w:basedOn w:val="a0"/>
    <w:rsid w:val="00683C1F"/>
  </w:style>
  <w:style w:type="character" w:customStyle="1" w:styleId="org">
    <w:name w:val="org"/>
    <w:basedOn w:val="a0"/>
    <w:rsid w:val="00683C1F"/>
  </w:style>
  <w:style w:type="character" w:customStyle="1" w:styleId="tlid-translation">
    <w:name w:val="tlid-translation"/>
    <w:basedOn w:val="a0"/>
    <w:rsid w:val="00683C1F"/>
  </w:style>
  <w:style w:type="paragraph" w:customStyle="1" w:styleId="Default">
    <w:name w:val="Default"/>
    <w:rsid w:val="00683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99024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footnote reference"/>
    <w:semiHidden/>
    <w:rsid w:val="00A8223C"/>
    <w:rPr>
      <w:vertAlign w:val="superscript"/>
    </w:rPr>
  </w:style>
  <w:style w:type="paragraph" w:styleId="aa">
    <w:name w:val="footnote text"/>
    <w:basedOn w:val="a"/>
    <w:link w:val="ab"/>
    <w:semiHidden/>
    <w:rsid w:val="00A8223C"/>
    <w:pPr>
      <w:suppressAutoHyphens/>
    </w:pPr>
    <w:rPr>
      <w:rFonts w:ascii="New York" w:eastAsia="Times New Roman" w:hAnsi="New York" w:cs="New York"/>
      <w:sz w:val="20"/>
      <w:szCs w:val="20"/>
      <w:lang w:val="fr-FR" w:eastAsia="ar-SA"/>
    </w:rPr>
  </w:style>
  <w:style w:type="character" w:customStyle="1" w:styleId="ab">
    <w:name w:val="Текст сноски Знак"/>
    <w:basedOn w:val="a0"/>
    <w:link w:val="aa"/>
    <w:semiHidden/>
    <w:rsid w:val="00A8223C"/>
    <w:rPr>
      <w:rFonts w:ascii="New York" w:eastAsia="Times New Roman" w:hAnsi="New York" w:cs="New York"/>
      <w:sz w:val="20"/>
      <w:szCs w:val="20"/>
      <w:lang w:val="fr-FR" w:eastAsia="ar-SA"/>
    </w:rPr>
  </w:style>
  <w:style w:type="table" w:styleId="ac">
    <w:name w:val="Table Grid"/>
    <w:basedOn w:val="a1"/>
    <w:uiPriority w:val="59"/>
    <w:rsid w:val="00105F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05F5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5F5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anslate.yandex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ability.ru/Articles/instruction.htm" TargetMode="External"/><Relationship Id="rId10" Type="http://schemas.openxmlformats.org/officeDocument/2006/relationships/hyperlink" Target="http://www.antiplagia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f2008@rambler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71AC5-EBD8-46FD-9B93-E6705FA4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Краснолуцкая Маргарита Артемовна</dc:creator>
  <cp:lastModifiedBy>702</cp:lastModifiedBy>
  <cp:revision>35</cp:revision>
  <dcterms:created xsi:type="dcterms:W3CDTF">2020-11-16T13:26:00Z</dcterms:created>
  <dcterms:modified xsi:type="dcterms:W3CDTF">2020-11-20T06:52:00Z</dcterms:modified>
</cp:coreProperties>
</file>